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000070"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Elizabeth </w:t>
      </w:r>
      <w:proofErr w:type="spellStart"/>
      <w:r>
        <w:rPr>
          <w:rFonts w:ascii="Helvetica" w:hAnsi="Helvetica"/>
          <w:b w:val="0"/>
          <w:sz w:val="24"/>
          <w:szCs w:val="24"/>
        </w:rPr>
        <w:t>Schultheis</w:t>
      </w:r>
      <w:proofErr w:type="spellEnd"/>
      <w:r>
        <w:rPr>
          <w:rFonts w:ascii="Helvetica" w:hAnsi="Helvetica"/>
          <w:b w:val="0"/>
          <w:sz w:val="24"/>
          <w:szCs w:val="24"/>
        </w:rPr>
        <w:t>, Dustin Kincaid</w:t>
      </w:r>
    </w:p>
    <w:p w:rsidR="007C188B" w:rsidRDefault="000048D8"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000070"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Why Fly South?</w:t>
      </w:r>
    </w:p>
    <w:p w:rsidR="00D64F5A" w:rsidRPr="00D64F5A" w:rsidRDefault="00000070"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 xml:space="preserve">How climate change alters the </w:t>
      </w:r>
      <w:proofErr w:type="spellStart"/>
      <w:r>
        <w:rPr>
          <w:rFonts w:ascii="Helvetica" w:hAnsi="Helvetica"/>
          <w:b w:val="0"/>
          <w:i/>
          <w:sz w:val="24"/>
          <w:szCs w:val="24"/>
        </w:rPr>
        <w:t>phenology</w:t>
      </w:r>
      <w:proofErr w:type="spellEnd"/>
      <w:r>
        <w:rPr>
          <w:rFonts w:ascii="Helvetica" w:hAnsi="Helvetica"/>
          <w:b w:val="0"/>
          <w:i/>
          <w:sz w:val="24"/>
          <w:szCs w:val="24"/>
        </w:rPr>
        <w:t xml:space="preserve"> of plants and animals</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000070" w:rsidRDefault="00000070" w:rsidP="00000070">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 xml:space="preserve">The timing of recurring life cycle events for plants and animals, like flowering and migration, are largely determined by cues organisms take from the climate. Scientists who study </w:t>
      </w:r>
      <w:proofErr w:type="spellStart"/>
      <w:r>
        <w:rPr>
          <w:rFonts w:ascii="Helvetica" w:eastAsiaTheme="minorHAnsi" w:hAnsi="Helvetica" w:cs="Helvetica"/>
          <w:sz w:val="20"/>
          <w:szCs w:val="20"/>
        </w:rPr>
        <w:t>phenology</w:t>
      </w:r>
      <w:proofErr w:type="spellEnd"/>
      <w:r>
        <w:rPr>
          <w:rFonts w:ascii="Helvetica" w:eastAsiaTheme="minorHAnsi" w:hAnsi="Helvetica" w:cs="Helvetica"/>
          <w:sz w:val="20"/>
          <w:szCs w:val="20"/>
        </w:rPr>
        <w:t xml:space="preserve">, or the timing of these natural events, are interested in how climate change, particularly rising global temperatures and unpredictable transitions between seasons, will influence the timing of </w:t>
      </w:r>
      <w:proofErr w:type="spellStart"/>
      <w:r>
        <w:rPr>
          <w:rFonts w:ascii="Helvetica" w:eastAsiaTheme="minorHAnsi" w:hAnsi="Helvetica" w:cs="Helvetica"/>
          <w:sz w:val="20"/>
          <w:szCs w:val="20"/>
        </w:rPr>
        <w:t>phenological</w:t>
      </w:r>
      <w:proofErr w:type="spellEnd"/>
      <w:r>
        <w:rPr>
          <w:rFonts w:ascii="Helvetica" w:eastAsiaTheme="minorHAnsi" w:hAnsi="Helvetica" w:cs="Helvetica"/>
          <w:sz w:val="20"/>
          <w:szCs w:val="20"/>
        </w:rPr>
        <w:t xml:space="preserve"> events. For example, what can we expect to happen to the migration timing of birds, the mating season for animals, or the flowering times in plants? Further, how might </w:t>
      </w:r>
      <w:proofErr w:type="spellStart"/>
      <w:r>
        <w:rPr>
          <w:rFonts w:ascii="Helvetica" w:eastAsiaTheme="minorHAnsi" w:hAnsi="Helvetica" w:cs="Helvetica"/>
          <w:sz w:val="20"/>
          <w:szCs w:val="20"/>
        </w:rPr>
        <w:t>abiotic</w:t>
      </w:r>
      <w:proofErr w:type="spellEnd"/>
      <w:r>
        <w:rPr>
          <w:rFonts w:ascii="Helvetica" w:eastAsiaTheme="minorHAnsi" w:hAnsi="Helvetica" w:cs="Helvetica"/>
          <w:sz w:val="20"/>
          <w:szCs w:val="20"/>
        </w:rPr>
        <w:t xml:space="preserve"> seasonal changes like melt dates for lakes and rivers respond to climate change? To answer these questions, scientists turn to long-term datasets to examine whether shifts in phonological events are occurring over extended periods of time.</w:t>
      </w:r>
    </w:p>
    <w:p w:rsidR="00000070" w:rsidRDefault="00000070" w:rsidP="00000070">
      <w:pPr>
        <w:autoSpaceDE w:val="0"/>
        <w:autoSpaceDN w:val="0"/>
        <w:adjustRightInd w:val="0"/>
        <w:ind w:left="720"/>
        <w:rPr>
          <w:rFonts w:ascii="Helvetica" w:eastAsiaTheme="minorHAnsi" w:hAnsi="Helvetica" w:cs="Helvetica"/>
          <w:sz w:val="20"/>
          <w:szCs w:val="20"/>
        </w:rPr>
      </w:pPr>
    </w:p>
    <w:p w:rsidR="00000070" w:rsidRDefault="00000070" w:rsidP="00000070">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 xml:space="preserve">Long-term datasets are extremely useful because scientists can examine average trends in timing shifts over periods of decades and often in different regions. Citizen science has played a major role in </w:t>
      </w:r>
      <w:proofErr w:type="spellStart"/>
      <w:r>
        <w:rPr>
          <w:rFonts w:ascii="Helvetica" w:eastAsiaTheme="minorHAnsi" w:hAnsi="Helvetica" w:cs="Helvetica"/>
          <w:sz w:val="20"/>
          <w:szCs w:val="20"/>
        </w:rPr>
        <w:t>curating</w:t>
      </w:r>
      <w:proofErr w:type="spellEnd"/>
      <w:r>
        <w:rPr>
          <w:rFonts w:ascii="Helvetica" w:eastAsiaTheme="minorHAnsi" w:hAnsi="Helvetica" w:cs="Helvetica"/>
          <w:sz w:val="20"/>
          <w:szCs w:val="20"/>
        </w:rPr>
        <w:t xml:space="preserve"> many of these datasets. Citizen science is essentially research conducted by “</w:t>
      </w:r>
      <w:proofErr w:type="spellStart"/>
      <w:r>
        <w:rPr>
          <w:rFonts w:ascii="Helvetica" w:eastAsiaTheme="minorHAnsi" w:hAnsi="Helvetica" w:cs="Helvetica"/>
          <w:sz w:val="20"/>
          <w:szCs w:val="20"/>
        </w:rPr>
        <w:t>crowdsourcing</w:t>
      </w:r>
      <w:proofErr w:type="spellEnd"/>
      <w:r>
        <w:rPr>
          <w:rFonts w:ascii="Helvetica" w:eastAsiaTheme="minorHAnsi" w:hAnsi="Helvetica" w:cs="Helvetica"/>
          <w:sz w:val="20"/>
          <w:szCs w:val="20"/>
        </w:rPr>
        <w:t xml:space="preserve">” – individuals collect data and contribute to a large dataset that can then be analyzed to address scientific questions. </w:t>
      </w:r>
      <w:proofErr w:type="spellStart"/>
      <w:r>
        <w:rPr>
          <w:rFonts w:ascii="Helvetica" w:eastAsiaTheme="minorHAnsi" w:hAnsi="Helvetica" w:cs="Helvetica"/>
          <w:sz w:val="20"/>
          <w:szCs w:val="20"/>
        </w:rPr>
        <w:t>Phenology</w:t>
      </w:r>
      <w:proofErr w:type="spellEnd"/>
      <w:r>
        <w:rPr>
          <w:rFonts w:ascii="Helvetica" w:eastAsiaTheme="minorHAnsi" w:hAnsi="Helvetica" w:cs="Helvetica"/>
          <w:sz w:val="20"/>
          <w:szCs w:val="20"/>
        </w:rPr>
        <w:t xml:space="preserve"> data is easy to collect and involves observations that we make every day, but hardly ever record. Technology makes it extremely easy to record, aggregate, and store citizen science data online for future use.</w:t>
      </w:r>
    </w:p>
    <w:p w:rsidR="00000070" w:rsidRDefault="00000070" w:rsidP="00000070">
      <w:pPr>
        <w:autoSpaceDE w:val="0"/>
        <w:autoSpaceDN w:val="0"/>
        <w:adjustRightInd w:val="0"/>
        <w:ind w:left="720"/>
        <w:rPr>
          <w:rFonts w:ascii="Helvetica" w:eastAsiaTheme="minorHAnsi" w:hAnsi="Helvetica" w:cs="Helvetica"/>
          <w:sz w:val="20"/>
          <w:szCs w:val="20"/>
        </w:rPr>
      </w:pPr>
    </w:p>
    <w:p w:rsidR="00000070" w:rsidRDefault="00000070" w:rsidP="00000070">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 xml:space="preserve">In this lesson we will use a few of these datasets to go through the scientific process of forming and testing hypotheses using real data. Students will be able to examine changes in </w:t>
      </w:r>
      <w:proofErr w:type="spellStart"/>
      <w:r>
        <w:rPr>
          <w:rFonts w:ascii="Helvetica" w:eastAsiaTheme="minorHAnsi" w:hAnsi="Helvetica" w:cs="Helvetica"/>
          <w:sz w:val="20"/>
          <w:szCs w:val="20"/>
        </w:rPr>
        <w:t>phenology</w:t>
      </w:r>
      <w:proofErr w:type="spellEnd"/>
      <w:r>
        <w:rPr>
          <w:rFonts w:ascii="Helvetica" w:eastAsiaTheme="minorHAnsi" w:hAnsi="Helvetica" w:cs="Helvetica"/>
          <w:sz w:val="20"/>
          <w:szCs w:val="20"/>
        </w:rPr>
        <w:t xml:space="preserve"> over 30+ year </w:t>
      </w:r>
      <w:proofErr w:type="spellStart"/>
      <w:r>
        <w:rPr>
          <w:rFonts w:ascii="Helvetica" w:eastAsiaTheme="minorHAnsi" w:hAnsi="Helvetica" w:cs="Helvetica"/>
          <w:sz w:val="20"/>
          <w:szCs w:val="20"/>
        </w:rPr>
        <w:t>timespans</w:t>
      </w:r>
      <w:proofErr w:type="spellEnd"/>
      <w:r>
        <w:rPr>
          <w:rFonts w:ascii="Helvetica" w:eastAsiaTheme="minorHAnsi" w:hAnsi="Helvetica" w:cs="Helvetica"/>
          <w:sz w:val="20"/>
          <w:szCs w:val="20"/>
        </w:rPr>
        <w:t xml:space="preserve">, and address the scientific question, </w:t>
      </w:r>
      <w:r>
        <w:rPr>
          <w:rFonts w:ascii="Helvetica-Oblique" w:eastAsiaTheme="minorHAnsi" w:hAnsi="Helvetica-Oblique" w:cs="Helvetica-Oblique"/>
          <w:i/>
          <w:iCs/>
          <w:sz w:val="20"/>
          <w:szCs w:val="20"/>
        </w:rPr>
        <w:t xml:space="preserve">“Do we see evidence for climate change in the </w:t>
      </w:r>
      <w:proofErr w:type="spellStart"/>
      <w:r>
        <w:rPr>
          <w:rFonts w:ascii="Helvetica-Oblique" w:eastAsiaTheme="minorHAnsi" w:hAnsi="Helvetica-Oblique" w:cs="Helvetica-Oblique"/>
          <w:i/>
          <w:iCs/>
          <w:sz w:val="20"/>
          <w:szCs w:val="20"/>
        </w:rPr>
        <w:t>phenology</w:t>
      </w:r>
      <w:proofErr w:type="spellEnd"/>
      <w:r>
        <w:rPr>
          <w:rFonts w:ascii="Helvetica-Oblique" w:eastAsiaTheme="minorHAnsi" w:hAnsi="Helvetica-Oblique" w:cs="Helvetica-Oblique"/>
          <w:i/>
          <w:iCs/>
          <w:sz w:val="20"/>
          <w:szCs w:val="20"/>
        </w:rPr>
        <w:t xml:space="preserve"> of plants and animals?” </w:t>
      </w:r>
      <w:r>
        <w:rPr>
          <w:rFonts w:ascii="Helvetica" w:eastAsiaTheme="minorHAnsi" w:hAnsi="Helvetica" w:cs="Helvetica"/>
          <w:sz w:val="20"/>
          <w:szCs w:val="20"/>
        </w:rPr>
        <w:t xml:space="preserve">We will also discuss how students as a class can start </w:t>
      </w:r>
      <w:proofErr w:type="spellStart"/>
      <w:r>
        <w:rPr>
          <w:rFonts w:ascii="Helvetica" w:eastAsiaTheme="minorHAnsi" w:hAnsi="Helvetica" w:cs="Helvetica"/>
          <w:sz w:val="20"/>
          <w:szCs w:val="20"/>
        </w:rPr>
        <w:t>curating</w:t>
      </w:r>
      <w:proofErr w:type="spellEnd"/>
      <w:r>
        <w:rPr>
          <w:rFonts w:ascii="Helvetica" w:eastAsiaTheme="minorHAnsi" w:hAnsi="Helvetica" w:cs="Helvetica"/>
          <w:sz w:val="20"/>
          <w:szCs w:val="20"/>
        </w:rPr>
        <w:t xml:space="preserve"> their own long-term phonological datasets by observing organisms in your schoolyard or BEST Plots!</w:t>
      </w:r>
    </w:p>
    <w:p w:rsidR="007C188B" w:rsidRDefault="007C188B" w:rsidP="00000070">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000070" w:rsidP="006C2B09">
      <w:pPr>
        <w:numPr>
          <w:ilvl w:val="0"/>
          <w:numId w:val="2"/>
        </w:numPr>
        <w:rPr>
          <w:rFonts w:ascii="Helvetica" w:hAnsi="Helvetica" w:cs="Helvetica"/>
          <w:sz w:val="20"/>
        </w:rPr>
      </w:pPr>
      <w:r>
        <w:rPr>
          <w:rFonts w:ascii="Helvetica" w:hAnsi="Helvetica" w:cs="Helvetica"/>
          <w:sz w:val="20"/>
        </w:rPr>
        <w:t xml:space="preserve">Define </w:t>
      </w:r>
      <w:proofErr w:type="spellStart"/>
      <w:r>
        <w:rPr>
          <w:rFonts w:ascii="Helvetica" w:hAnsi="Helvetica" w:cs="Helvetica"/>
          <w:sz w:val="20"/>
        </w:rPr>
        <w:t>phenology</w:t>
      </w:r>
      <w:proofErr w:type="spellEnd"/>
      <w:r>
        <w:rPr>
          <w:rFonts w:ascii="Helvetica" w:hAnsi="Helvetica" w:cs="Helvetica"/>
          <w:sz w:val="20"/>
        </w:rPr>
        <w:t xml:space="preserve"> and give examples in plants and animals</w:t>
      </w:r>
    </w:p>
    <w:p w:rsidR="00000070" w:rsidRDefault="00000070" w:rsidP="006C2B09">
      <w:pPr>
        <w:numPr>
          <w:ilvl w:val="0"/>
          <w:numId w:val="2"/>
        </w:numPr>
        <w:rPr>
          <w:rFonts w:ascii="Helvetica" w:hAnsi="Helvetica" w:cs="Helvetica"/>
          <w:sz w:val="20"/>
        </w:rPr>
      </w:pPr>
      <w:r>
        <w:rPr>
          <w:rFonts w:ascii="Helvetica" w:hAnsi="Helvetica" w:cs="Helvetica"/>
          <w:sz w:val="20"/>
        </w:rPr>
        <w:t xml:space="preserve">Graph </w:t>
      </w:r>
      <w:proofErr w:type="spellStart"/>
      <w:r>
        <w:rPr>
          <w:rFonts w:ascii="Helvetica" w:hAnsi="Helvetica" w:cs="Helvetica"/>
          <w:sz w:val="20"/>
        </w:rPr>
        <w:t>phenology</w:t>
      </w:r>
      <w:proofErr w:type="spellEnd"/>
      <w:r>
        <w:rPr>
          <w:rFonts w:ascii="Helvetica" w:hAnsi="Helvetica" w:cs="Helvetica"/>
          <w:sz w:val="20"/>
        </w:rPr>
        <w:t xml:space="preserve"> data</w:t>
      </w:r>
    </w:p>
    <w:p w:rsidR="00000070" w:rsidRDefault="00000070" w:rsidP="006C2B09">
      <w:pPr>
        <w:numPr>
          <w:ilvl w:val="0"/>
          <w:numId w:val="2"/>
        </w:numPr>
        <w:rPr>
          <w:rFonts w:ascii="Helvetica" w:hAnsi="Helvetica" w:cs="Helvetica"/>
          <w:sz w:val="20"/>
        </w:rPr>
      </w:pPr>
      <w:r>
        <w:rPr>
          <w:rFonts w:ascii="Helvetica" w:hAnsi="Helvetica" w:cs="Helvetica"/>
          <w:sz w:val="20"/>
        </w:rPr>
        <w:t>Interpret results from a graph</w:t>
      </w:r>
    </w:p>
    <w:p w:rsidR="00000070" w:rsidRDefault="00000070" w:rsidP="006C2B09">
      <w:pPr>
        <w:numPr>
          <w:ilvl w:val="0"/>
          <w:numId w:val="2"/>
        </w:numPr>
        <w:rPr>
          <w:rFonts w:ascii="Helvetica" w:hAnsi="Helvetica" w:cs="Helvetica"/>
          <w:sz w:val="20"/>
        </w:rPr>
      </w:pPr>
      <w:r>
        <w:rPr>
          <w:rFonts w:ascii="Helvetica" w:hAnsi="Helvetica" w:cs="Helvetica"/>
          <w:sz w:val="20"/>
        </w:rPr>
        <w:t xml:space="preserve">Make claims about </w:t>
      </w:r>
      <w:proofErr w:type="spellStart"/>
      <w:r>
        <w:rPr>
          <w:rFonts w:ascii="Helvetica" w:hAnsi="Helvetica" w:cs="Helvetica"/>
          <w:sz w:val="20"/>
        </w:rPr>
        <w:t>organismal</w:t>
      </w:r>
      <w:proofErr w:type="spellEnd"/>
      <w:r>
        <w:rPr>
          <w:rFonts w:ascii="Helvetica" w:hAnsi="Helvetica" w:cs="Helvetica"/>
          <w:sz w:val="20"/>
        </w:rPr>
        <w:t xml:space="preserve"> response to climate change</w:t>
      </w:r>
    </w:p>
    <w:p w:rsidR="00000070" w:rsidRDefault="00000070" w:rsidP="006C2B09">
      <w:pPr>
        <w:numPr>
          <w:ilvl w:val="0"/>
          <w:numId w:val="2"/>
        </w:numPr>
        <w:rPr>
          <w:rFonts w:ascii="Helvetica" w:hAnsi="Helvetica" w:cs="Helvetica"/>
          <w:sz w:val="20"/>
        </w:rPr>
      </w:pPr>
      <w:r>
        <w:rPr>
          <w:rFonts w:ascii="Helvetica" w:hAnsi="Helvetica" w:cs="Helvetica"/>
          <w:sz w:val="20"/>
        </w:rPr>
        <w:t>Identify locations where they can submit citizen science data they collect</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A13110" w:rsidRPr="00A13110" w:rsidRDefault="00000070" w:rsidP="00000070">
      <w:pPr>
        <w:autoSpaceDE w:val="0"/>
        <w:autoSpaceDN w:val="0"/>
        <w:adjustRightInd w:val="0"/>
        <w:ind w:left="720"/>
        <w:rPr>
          <w:rFonts w:ascii="Helvetica" w:hAnsi="Helvetica"/>
          <w:sz w:val="20"/>
          <w:szCs w:val="20"/>
        </w:rPr>
      </w:pPr>
      <w:r>
        <w:rPr>
          <w:rFonts w:ascii="Helvetica" w:eastAsiaTheme="minorHAnsi" w:hAnsi="Helvetica" w:cs="Helvetica"/>
          <w:sz w:val="20"/>
          <w:szCs w:val="20"/>
        </w:rPr>
        <w:t xml:space="preserve">The lesson introducing the topic of </w:t>
      </w:r>
      <w:proofErr w:type="spellStart"/>
      <w:r>
        <w:rPr>
          <w:rFonts w:ascii="Helvetica" w:eastAsiaTheme="minorHAnsi" w:hAnsi="Helvetica" w:cs="Helvetica"/>
          <w:sz w:val="20"/>
          <w:szCs w:val="20"/>
        </w:rPr>
        <w:t>phenology</w:t>
      </w:r>
      <w:proofErr w:type="spellEnd"/>
      <w:r>
        <w:rPr>
          <w:rFonts w:ascii="Helvetica" w:eastAsiaTheme="minorHAnsi" w:hAnsi="Helvetica" w:cs="Helvetica"/>
          <w:sz w:val="20"/>
          <w:szCs w:val="20"/>
        </w:rPr>
        <w:t xml:space="preserve"> can be completed in 30 minutes. Graphing exercises for </w:t>
      </w:r>
      <w:proofErr w:type="spellStart"/>
      <w:r>
        <w:rPr>
          <w:rFonts w:ascii="Helvetica" w:eastAsiaTheme="minorHAnsi" w:hAnsi="Helvetica" w:cs="Helvetica"/>
          <w:sz w:val="20"/>
          <w:szCs w:val="20"/>
        </w:rPr>
        <w:t>phenology</w:t>
      </w:r>
      <w:proofErr w:type="spellEnd"/>
      <w:r>
        <w:rPr>
          <w:rFonts w:ascii="Helvetica" w:eastAsiaTheme="minorHAnsi" w:hAnsi="Helvetica" w:cs="Helvetica"/>
          <w:sz w:val="20"/>
          <w:szCs w:val="20"/>
        </w:rPr>
        <w:t xml:space="preserve"> data can occur in a 30-minute period per graph, or can serve as point of </w:t>
      </w:r>
      <w:r>
        <w:rPr>
          <w:rFonts w:ascii="Helvetica" w:eastAsiaTheme="minorHAnsi" w:hAnsi="Helvetica" w:cs="Helvetica"/>
          <w:sz w:val="20"/>
          <w:szCs w:val="20"/>
        </w:rPr>
        <w:lastRenderedPageBreak/>
        <w:t xml:space="preserve">discussion at the beginning of class periods to further students’ abilities to interpret graphs. </w:t>
      </w:r>
      <w:proofErr w:type="spellStart"/>
      <w:r>
        <w:rPr>
          <w:rFonts w:ascii="Helvetica" w:eastAsiaTheme="minorHAnsi" w:hAnsi="Helvetica" w:cs="Helvetica"/>
          <w:sz w:val="20"/>
          <w:szCs w:val="20"/>
        </w:rPr>
        <w:t>Phenology</w:t>
      </w:r>
      <w:proofErr w:type="spellEnd"/>
      <w:r>
        <w:rPr>
          <w:rFonts w:ascii="Helvetica" w:eastAsiaTheme="minorHAnsi" w:hAnsi="Helvetica" w:cs="Helvetica"/>
          <w:sz w:val="20"/>
          <w:szCs w:val="20"/>
        </w:rPr>
        <w:t xml:space="preserve"> data can be collected long term over many years.</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000070" w:rsidRDefault="00000070" w:rsidP="00000070">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 xml:space="preserve">When including the graphing exercises, this lesson is most appropriate for grades 6-12. However, the lesson could be modified to accommodate elementary students if, instead of graphing the data provided, students were brought outside to make </w:t>
      </w:r>
      <w:proofErr w:type="spellStart"/>
      <w:r>
        <w:rPr>
          <w:rFonts w:ascii="Helvetica" w:eastAsiaTheme="minorHAnsi" w:hAnsi="Helvetica" w:cs="Helvetica"/>
          <w:sz w:val="20"/>
          <w:szCs w:val="20"/>
        </w:rPr>
        <w:t>phenology</w:t>
      </w:r>
      <w:proofErr w:type="spellEnd"/>
      <w:r>
        <w:rPr>
          <w:rFonts w:ascii="Helvetica" w:eastAsiaTheme="minorHAnsi" w:hAnsi="Helvetica" w:cs="Helvetica"/>
          <w:sz w:val="20"/>
          <w:szCs w:val="20"/>
        </w:rPr>
        <w:t xml:space="preserve"> observations of their own.</w:t>
      </w:r>
    </w:p>
    <w:p w:rsidR="007C188B" w:rsidRDefault="007C188B" w:rsidP="00000070">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D5079" w:rsidRDefault="009D5079" w:rsidP="009321AD">
      <w:pPr>
        <w:pStyle w:val="normal0"/>
        <w:contextualSpacing w:val="0"/>
        <w:rPr>
          <w:rFonts w:ascii="Helvetica" w:eastAsia="Helvetica Neue" w:hAnsi="Helvetica" w:cs="Helvetica"/>
          <w:i/>
          <w:sz w:val="20"/>
        </w:rPr>
      </w:pPr>
      <w:r>
        <w:rPr>
          <w:rFonts w:ascii="Helvetica" w:eastAsia="Helvetica Neue" w:hAnsi="Helvetica" w:cs="Helvetica"/>
          <w:sz w:val="20"/>
        </w:rPr>
        <w:tab/>
      </w:r>
      <w:r>
        <w:rPr>
          <w:rFonts w:ascii="Helvetica" w:eastAsia="Helvetica Neue" w:hAnsi="Helvetica" w:cs="Helvetica"/>
          <w:sz w:val="20"/>
        </w:rPr>
        <w:tab/>
      </w:r>
      <w:r w:rsidR="00B95A9B">
        <w:rPr>
          <w:rFonts w:ascii="Helvetica" w:eastAsia="Helvetica Neue" w:hAnsi="Helvetica" w:cs="Helvetica"/>
          <w:i/>
          <w:sz w:val="20"/>
        </w:rPr>
        <w:t>Middle School</w:t>
      </w:r>
    </w:p>
    <w:p w:rsidR="009014A6" w:rsidRPr="009014A6" w:rsidRDefault="009014A6" w:rsidP="009321AD">
      <w:pPr>
        <w:pStyle w:val="normal0"/>
        <w:contextualSpacing w:val="0"/>
        <w:rPr>
          <w:rFonts w:ascii="Helvetica" w:eastAsia="Helvetica Neue" w:hAnsi="Helvetica" w:cs="Helvetica"/>
          <w:i/>
          <w:sz w:val="6"/>
          <w:szCs w:val="6"/>
        </w:rPr>
      </w:pPr>
    </w:p>
    <w:p w:rsidR="009D5079" w:rsidRDefault="00B95A9B" w:rsidP="009D5079">
      <w:pPr>
        <w:pStyle w:val="normal0"/>
        <w:numPr>
          <w:ilvl w:val="0"/>
          <w:numId w:val="2"/>
        </w:numPr>
        <w:contextualSpacing w:val="0"/>
        <w:rPr>
          <w:rFonts w:ascii="Helvetica" w:hAnsi="Helvetica" w:cs="Helvetica"/>
          <w:sz w:val="20"/>
        </w:rPr>
      </w:pPr>
      <w:r>
        <w:rPr>
          <w:rFonts w:ascii="Helvetica" w:hAnsi="Helvetica" w:cs="Helvetica"/>
          <w:b/>
          <w:sz w:val="20"/>
        </w:rPr>
        <w:t>MS-LS2-4</w:t>
      </w:r>
      <w:r w:rsidR="009D5079" w:rsidRPr="009D5079">
        <w:rPr>
          <w:rFonts w:ascii="Helvetica" w:hAnsi="Helvetica" w:cs="Helvetica"/>
          <w:sz w:val="20"/>
        </w:rPr>
        <w:t>:</w:t>
      </w:r>
      <w:r w:rsidR="009D5079">
        <w:rPr>
          <w:rFonts w:ascii="Helvetica" w:hAnsi="Helvetica" w:cs="Helvetica"/>
          <w:sz w:val="20"/>
        </w:rPr>
        <w:t xml:space="preserve"> </w:t>
      </w:r>
      <w:r>
        <w:rPr>
          <w:rFonts w:ascii="Helvetica" w:hAnsi="Helvetica" w:cs="Helvetica"/>
          <w:sz w:val="20"/>
        </w:rPr>
        <w:t>construct an argument supported by empirical evidence that changes to physical of biological components of an ecosystem affect populations.</w:t>
      </w:r>
    </w:p>
    <w:p w:rsidR="00EC44C2" w:rsidRPr="00EC44C2" w:rsidRDefault="00EC44C2" w:rsidP="00EC44C2">
      <w:pPr>
        <w:pStyle w:val="normal0"/>
        <w:numPr>
          <w:ilvl w:val="0"/>
          <w:numId w:val="2"/>
        </w:numPr>
        <w:contextualSpacing w:val="0"/>
        <w:rPr>
          <w:rFonts w:ascii="Helvetica" w:hAnsi="Helvetica" w:cs="Helvetica"/>
          <w:sz w:val="20"/>
        </w:rPr>
      </w:pPr>
      <w:r>
        <w:rPr>
          <w:rFonts w:ascii="Helvetica" w:hAnsi="Helvetica" w:cs="Helvetica"/>
          <w:b/>
          <w:sz w:val="20"/>
        </w:rPr>
        <w:t>MS-ESS3-5</w:t>
      </w:r>
      <w:r>
        <w:rPr>
          <w:rFonts w:ascii="Helvetica" w:hAnsi="Helvetica" w:cs="Helvetica"/>
          <w:sz w:val="20"/>
        </w:rPr>
        <w:t>: ask questions to clarify evidence of the factors that have caused the rise in global temperatures over the past century</w:t>
      </w:r>
    </w:p>
    <w:p w:rsidR="009D5079" w:rsidRDefault="009D5079" w:rsidP="009D5079">
      <w:pPr>
        <w:pStyle w:val="normal0"/>
        <w:contextualSpacing w:val="0"/>
        <w:rPr>
          <w:rFonts w:ascii="Helvetica" w:hAnsi="Helvetica" w:cs="Helvetica"/>
          <w:sz w:val="20"/>
        </w:rPr>
      </w:pPr>
    </w:p>
    <w:p w:rsidR="009D5079" w:rsidRDefault="00E45045" w:rsidP="009D5079">
      <w:pPr>
        <w:pStyle w:val="normal0"/>
        <w:ind w:left="1440"/>
        <w:contextualSpacing w:val="0"/>
        <w:rPr>
          <w:rFonts w:ascii="Helvetica" w:hAnsi="Helvetica" w:cs="Helvetica"/>
          <w:i/>
          <w:sz w:val="20"/>
        </w:rPr>
      </w:pPr>
      <w:r>
        <w:rPr>
          <w:rFonts w:ascii="Helvetica" w:hAnsi="Helvetica" w:cs="Helvetica"/>
          <w:i/>
          <w:sz w:val="20"/>
        </w:rPr>
        <w:t>High School</w:t>
      </w:r>
    </w:p>
    <w:p w:rsidR="009014A6" w:rsidRPr="009014A6" w:rsidRDefault="009014A6" w:rsidP="009D5079">
      <w:pPr>
        <w:pStyle w:val="normal0"/>
        <w:ind w:left="1440"/>
        <w:contextualSpacing w:val="0"/>
        <w:rPr>
          <w:rFonts w:ascii="Helvetica" w:hAnsi="Helvetica" w:cs="Helvetica"/>
          <w:i/>
          <w:sz w:val="6"/>
          <w:szCs w:val="6"/>
        </w:rPr>
      </w:pPr>
    </w:p>
    <w:p w:rsidR="009D5079" w:rsidRPr="009D5079" w:rsidRDefault="00E45045" w:rsidP="009D5079">
      <w:pPr>
        <w:pStyle w:val="normal0"/>
        <w:numPr>
          <w:ilvl w:val="0"/>
          <w:numId w:val="2"/>
        </w:numPr>
        <w:contextualSpacing w:val="0"/>
        <w:rPr>
          <w:rFonts w:ascii="Helvetica" w:hAnsi="Helvetica" w:cs="Helvetica"/>
          <w:sz w:val="20"/>
        </w:rPr>
      </w:pPr>
      <w:r>
        <w:rPr>
          <w:rFonts w:ascii="Helvetica" w:hAnsi="Helvetica" w:cs="Helvetica"/>
          <w:b/>
          <w:sz w:val="20"/>
        </w:rPr>
        <w:t>HS-ESS3-6</w:t>
      </w:r>
      <w:r w:rsidR="009D5079">
        <w:rPr>
          <w:rFonts w:ascii="Helvetica" w:hAnsi="Helvetica" w:cs="Helvetica"/>
          <w:b/>
          <w:sz w:val="20"/>
        </w:rPr>
        <w:t xml:space="preserve">: </w:t>
      </w:r>
      <w:r>
        <w:rPr>
          <w:rFonts w:ascii="Helvetica" w:hAnsi="Helvetica" w:cs="Helvetica"/>
          <w:sz w:val="20"/>
        </w:rPr>
        <w:t>use a computational representation to illustrate the relationships among Earth systems and how those relationships are being modified due to human activity</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B95A9B"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B95A9B" w:rsidRDefault="00B95A9B" w:rsidP="009D5079">
      <w:pPr>
        <w:pStyle w:val="normal0"/>
        <w:numPr>
          <w:ilvl w:val="0"/>
          <w:numId w:val="2"/>
        </w:numPr>
        <w:contextualSpacing w:val="0"/>
        <w:rPr>
          <w:rFonts w:ascii="Helvetica" w:hAnsi="Helvetica" w:cs="Helvetica"/>
          <w:sz w:val="20"/>
        </w:rPr>
      </w:pPr>
      <w:r>
        <w:rPr>
          <w:rFonts w:ascii="Helvetica" w:hAnsi="Helvetica" w:cs="Helvetica"/>
          <w:sz w:val="20"/>
        </w:rPr>
        <w:t>Stability and change of systems</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B95A9B" w:rsidP="009D5079">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B95A9B" w:rsidRDefault="00B95A9B" w:rsidP="009D5079">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69359F" w:rsidRPr="0069359F" w:rsidRDefault="00000070"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E.ES.07.71</w:t>
      </w:r>
      <w:r>
        <w:rPr>
          <w:rFonts w:ascii="Helvetica" w:hAnsi="Helvetica" w:cs="Helvetica"/>
          <w:sz w:val="16"/>
          <w:szCs w:val="16"/>
        </w:rPr>
        <w:t>: compare and contrast the difference and relationship between climate and weather</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C2B09" w:rsidRPr="00000070" w:rsidRDefault="00000070" w:rsidP="006C2B09">
      <w:pPr>
        <w:numPr>
          <w:ilvl w:val="0"/>
          <w:numId w:val="3"/>
        </w:numPr>
        <w:ind w:hanging="359"/>
        <w:rPr>
          <w:rFonts w:ascii="Helvetica" w:hAnsi="Helvetica" w:cs="Helvetica"/>
          <w:sz w:val="20"/>
        </w:rPr>
      </w:pPr>
      <w:r>
        <w:rPr>
          <w:rFonts w:ascii="Helvetica" w:eastAsia="Helvetica Neue" w:hAnsi="Helvetica" w:cs="Helvetica"/>
          <w:sz w:val="20"/>
        </w:rPr>
        <w:t xml:space="preserve">Climate change and </w:t>
      </w:r>
      <w:proofErr w:type="spellStart"/>
      <w:r>
        <w:rPr>
          <w:rFonts w:ascii="Helvetica" w:eastAsia="Helvetica Neue" w:hAnsi="Helvetica" w:cs="Helvetica"/>
          <w:sz w:val="20"/>
        </w:rPr>
        <w:t>phenology</w:t>
      </w:r>
      <w:proofErr w:type="spellEnd"/>
      <w:r>
        <w:rPr>
          <w:rFonts w:ascii="Helvetica" w:eastAsia="Helvetica Neue" w:hAnsi="Helvetica" w:cs="Helvetica"/>
          <w:sz w:val="20"/>
        </w:rPr>
        <w:t xml:space="preserve"> </w:t>
      </w:r>
      <w:proofErr w:type="spellStart"/>
      <w:r>
        <w:rPr>
          <w:rFonts w:ascii="Helvetica" w:eastAsia="Helvetica Neue" w:hAnsi="Helvetica" w:cs="Helvetica"/>
          <w:sz w:val="20"/>
        </w:rPr>
        <w:t>powerpoint</w:t>
      </w:r>
      <w:proofErr w:type="spellEnd"/>
    </w:p>
    <w:p w:rsidR="00000070" w:rsidRPr="00000070" w:rsidRDefault="00000070" w:rsidP="006C2B09">
      <w:pPr>
        <w:numPr>
          <w:ilvl w:val="0"/>
          <w:numId w:val="3"/>
        </w:numPr>
        <w:ind w:hanging="359"/>
        <w:rPr>
          <w:rFonts w:ascii="Helvetica" w:hAnsi="Helvetica" w:cs="Helvetica"/>
          <w:sz w:val="20"/>
        </w:rPr>
      </w:pPr>
      <w:r>
        <w:rPr>
          <w:rFonts w:ascii="Helvetica" w:eastAsia="Helvetica Neue" w:hAnsi="Helvetica" w:cs="Helvetica"/>
          <w:sz w:val="20"/>
        </w:rPr>
        <w:t>Student worksheet</w:t>
      </w:r>
    </w:p>
    <w:p w:rsidR="00000070" w:rsidRPr="00000070" w:rsidRDefault="00000070" w:rsidP="006C2B09">
      <w:pPr>
        <w:numPr>
          <w:ilvl w:val="0"/>
          <w:numId w:val="3"/>
        </w:numPr>
        <w:ind w:hanging="359"/>
        <w:rPr>
          <w:rFonts w:ascii="Helvetica" w:hAnsi="Helvetica" w:cs="Helvetica"/>
          <w:sz w:val="20"/>
        </w:rPr>
      </w:pPr>
      <w:r>
        <w:rPr>
          <w:rFonts w:ascii="Helvetica" w:eastAsia="Helvetica Neue" w:hAnsi="Helvetica" w:cs="Helvetica"/>
          <w:sz w:val="20"/>
        </w:rPr>
        <w:t>Graphing materials:</w:t>
      </w:r>
    </w:p>
    <w:p w:rsidR="00000070" w:rsidRPr="00000070" w:rsidRDefault="00000070" w:rsidP="00000070">
      <w:pPr>
        <w:numPr>
          <w:ilvl w:val="1"/>
          <w:numId w:val="3"/>
        </w:numPr>
        <w:ind w:left="1800" w:hanging="360"/>
        <w:rPr>
          <w:rFonts w:ascii="Helvetica" w:hAnsi="Helvetica" w:cs="Helvetica"/>
          <w:sz w:val="20"/>
        </w:rPr>
      </w:pPr>
      <w:r>
        <w:rPr>
          <w:rFonts w:ascii="Helvetica" w:eastAsia="Helvetica Neue" w:hAnsi="Helvetica" w:cs="Helvetica"/>
          <w:sz w:val="20"/>
        </w:rPr>
        <w:t>Straight edge</w:t>
      </w:r>
    </w:p>
    <w:p w:rsidR="00000070" w:rsidRPr="00000070" w:rsidRDefault="00000070" w:rsidP="00000070">
      <w:pPr>
        <w:numPr>
          <w:ilvl w:val="1"/>
          <w:numId w:val="3"/>
        </w:numPr>
        <w:ind w:left="1800" w:hanging="360"/>
        <w:rPr>
          <w:rFonts w:ascii="Helvetica" w:hAnsi="Helvetica" w:cs="Helvetica"/>
          <w:sz w:val="20"/>
        </w:rPr>
      </w:pPr>
      <w:r>
        <w:rPr>
          <w:rFonts w:ascii="Helvetica" w:eastAsia="Helvetica Neue" w:hAnsi="Helvetica" w:cs="Helvetica"/>
          <w:sz w:val="20"/>
        </w:rPr>
        <w:t>Colored pencils</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000070" w:rsidRDefault="00000070" w:rsidP="00A94D63">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Weather is how our atmosphere behaves over a short period of time, whereas climate is the average of daily weather over long periods of time (e.g., 30 or more years); therefore, when we discuss climate change, we need long-term datasets. Earth’s temperature is regulated by the greenhouse effect: gasses in the atmosphere (e.g., water vapor, carbon dioxide, methane, nitrous oxide, and ozone) capture heat before it is radiated back into space. Without this very important phenomenon Earth would be approximately 60°F cooler on average.</w:t>
      </w:r>
    </w:p>
    <w:p w:rsidR="00000070" w:rsidRDefault="00000070" w:rsidP="00A94D63">
      <w:pPr>
        <w:autoSpaceDE w:val="0"/>
        <w:autoSpaceDN w:val="0"/>
        <w:adjustRightInd w:val="0"/>
        <w:ind w:left="720"/>
        <w:rPr>
          <w:rFonts w:ascii="Helvetica" w:eastAsiaTheme="minorHAnsi" w:hAnsi="Helvetica" w:cs="Helvetica"/>
          <w:sz w:val="20"/>
          <w:szCs w:val="20"/>
        </w:rPr>
      </w:pPr>
    </w:p>
    <w:p w:rsidR="00000070" w:rsidRDefault="00000070" w:rsidP="00A94D63">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 xml:space="preserve">Because climate changes slowly and occurs over such long timescales, populations of plants and animals in a geographic region are adapted to the climatic conditions they have experienced in </w:t>
      </w:r>
      <w:r>
        <w:rPr>
          <w:rFonts w:ascii="Helvetica" w:eastAsiaTheme="minorHAnsi" w:hAnsi="Helvetica" w:cs="Helvetica"/>
          <w:sz w:val="20"/>
          <w:szCs w:val="20"/>
        </w:rPr>
        <w:lastRenderedPageBreak/>
        <w:t>the past. Our climate today, however, is changing rapidly. Since the Industrial Revolution the amount of carbon dioxide (CO</w:t>
      </w:r>
      <w:r>
        <w:rPr>
          <w:rFonts w:ascii="Helvetica" w:eastAsiaTheme="minorHAnsi" w:hAnsi="Helvetica" w:cs="Helvetica"/>
          <w:sz w:val="13"/>
          <w:szCs w:val="13"/>
        </w:rPr>
        <w:t>2</w:t>
      </w:r>
      <w:r>
        <w:rPr>
          <w:rFonts w:ascii="Helvetica" w:eastAsiaTheme="minorHAnsi" w:hAnsi="Helvetica" w:cs="Helvetica"/>
          <w:sz w:val="20"/>
          <w:szCs w:val="20"/>
        </w:rPr>
        <w:t>) in the atmosphere has increased by 30%. Climatologists estimate that this dramatic increase in CO</w:t>
      </w:r>
      <w:r>
        <w:rPr>
          <w:rFonts w:ascii="Helvetica" w:eastAsiaTheme="minorHAnsi" w:hAnsi="Helvetica" w:cs="Helvetica"/>
          <w:sz w:val="13"/>
          <w:szCs w:val="13"/>
        </w:rPr>
        <w:t xml:space="preserve">2 </w:t>
      </w:r>
      <w:r>
        <w:rPr>
          <w:rFonts w:ascii="Helvetica" w:eastAsiaTheme="minorHAnsi" w:hAnsi="Helvetica" w:cs="Helvetica"/>
          <w:sz w:val="20"/>
          <w:szCs w:val="20"/>
        </w:rPr>
        <w:t>may ultimately result in a 2 to 7°F increase in the average global temperature. This rate of change is significantly more rapid than most temperature changes climatologists have examined in geological history.</w:t>
      </w:r>
    </w:p>
    <w:p w:rsidR="00000070" w:rsidRDefault="00000070" w:rsidP="00A94D63">
      <w:pPr>
        <w:autoSpaceDE w:val="0"/>
        <w:autoSpaceDN w:val="0"/>
        <w:adjustRightInd w:val="0"/>
        <w:ind w:left="720"/>
        <w:rPr>
          <w:rFonts w:ascii="Helvetica" w:eastAsiaTheme="minorHAnsi" w:hAnsi="Helvetica" w:cs="Helvetica"/>
          <w:sz w:val="20"/>
          <w:szCs w:val="20"/>
        </w:rPr>
      </w:pPr>
    </w:p>
    <w:p w:rsidR="00A13110" w:rsidRPr="00A13110" w:rsidRDefault="00000070" w:rsidP="00A94D63">
      <w:pPr>
        <w:autoSpaceDE w:val="0"/>
        <w:autoSpaceDN w:val="0"/>
        <w:adjustRightInd w:val="0"/>
        <w:ind w:left="720"/>
        <w:rPr>
          <w:rFonts w:ascii="Helvetica" w:hAnsi="Helvetica"/>
          <w:b/>
          <w:sz w:val="20"/>
          <w:szCs w:val="20"/>
        </w:rPr>
      </w:pPr>
      <w:r>
        <w:rPr>
          <w:rFonts w:ascii="Helvetica" w:eastAsiaTheme="minorHAnsi" w:hAnsi="Helvetica" w:cs="Helvetica"/>
          <w:sz w:val="20"/>
          <w:szCs w:val="20"/>
        </w:rPr>
        <w:t xml:space="preserve">Using citizen science data, we can ask the scientific question: </w:t>
      </w:r>
      <w:r>
        <w:rPr>
          <w:rFonts w:ascii="Helvetica-Oblique" w:eastAsiaTheme="minorHAnsi" w:hAnsi="Helvetica-Oblique" w:cs="Helvetica-Oblique"/>
          <w:i/>
          <w:iCs/>
          <w:sz w:val="20"/>
          <w:szCs w:val="20"/>
        </w:rPr>
        <w:t xml:space="preserve">“Do we see evidence for climate change in the timing of </w:t>
      </w:r>
      <w:proofErr w:type="spellStart"/>
      <w:r>
        <w:rPr>
          <w:rFonts w:ascii="Helvetica-Oblique" w:eastAsiaTheme="minorHAnsi" w:hAnsi="Helvetica-Oblique" w:cs="Helvetica-Oblique"/>
          <w:i/>
          <w:iCs/>
          <w:sz w:val="20"/>
          <w:szCs w:val="20"/>
        </w:rPr>
        <w:t>phenological</w:t>
      </w:r>
      <w:proofErr w:type="spellEnd"/>
      <w:r>
        <w:rPr>
          <w:rFonts w:ascii="Helvetica-Oblique" w:eastAsiaTheme="minorHAnsi" w:hAnsi="Helvetica-Oblique" w:cs="Helvetica-Oblique"/>
          <w:i/>
          <w:iCs/>
          <w:sz w:val="20"/>
          <w:szCs w:val="20"/>
        </w:rPr>
        <w:t xml:space="preserve"> events of plants and animals?”</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000070" w:rsidRPr="00A94D63" w:rsidRDefault="00000070" w:rsidP="00A94D63">
      <w:pPr>
        <w:pStyle w:val="ListParagraph"/>
        <w:numPr>
          <w:ilvl w:val="0"/>
          <w:numId w:val="13"/>
        </w:numPr>
        <w:autoSpaceDE w:val="0"/>
        <w:autoSpaceDN w:val="0"/>
        <w:adjustRightInd w:val="0"/>
        <w:rPr>
          <w:rFonts w:ascii="Helvetica" w:eastAsiaTheme="minorHAnsi" w:hAnsi="Helvetica" w:cs="Helvetica"/>
          <w:sz w:val="20"/>
        </w:rPr>
      </w:pPr>
      <w:r w:rsidRPr="00A94D63">
        <w:rPr>
          <w:rFonts w:ascii="Helvetica" w:eastAsiaTheme="minorHAnsi" w:hAnsi="Helvetica" w:cs="Helvetica"/>
          <w:sz w:val="20"/>
        </w:rPr>
        <w:t>Begin the lesson with a discussion of climate change (see Background Information, and Climate Change FAQ document in Resources). As a class, discuss the following questions: What effects will this have on our seasons? What about the life cycles of plants and animals?</w:t>
      </w:r>
    </w:p>
    <w:p w:rsidR="00A94D63" w:rsidRDefault="00A94D63" w:rsidP="00A94D63">
      <w:pPr>
        <w:pStyle w:val="ListParagraph"/>
        <w:numPr>
          <w:ilvl w:val="0"/>
          <w:numId w:val="13"/>
        </w:numPr>
        <w:autoSpaceDE w:val="0"/>
        <w:autoSpaceDN w:val="0"/>
        <w:adjustRightInd w:val="0"/>
        <w:rPr>
          <w:rFonts w:ascii="Helvetica" w:eastAsiaTheme="minorHAnsi" w:hAnsi="Helvetica" w:cs="Helvetica"/>
          <w:sz w:val="20"/>
        </w:rPr>
      </w:pPr>
      <w:r>
        <w:rPr>
          <w:rFonts w:ascii="Helvetica" w:eastAsiaTheme="minorHAnsi" w:hAnsi="Helvetica" w:cs="Helvetica"/>
          <w:sz w:val="20"/>
        </w:rPr>
        <w:t xml:space="preserve">Introduce the topic of </w:t>
      </w:r>
      <w:proofErr w:type="spellStart"/>
      <w:r>
        <w:rPr>
          <w:rFonts w:ascii="Helvetica" w:eastAsiaTheme="minorHAnsi" w:hAnsi="Helvetica" w:cs="Helvetica"/>
          <w:sz w:val="20"/>
        </w:rPr>
        <w:t>phenology</w:t>
      </w:r>
      <w:proofErr w:type="spellEnd"/>
      <w:r>
        <w:rPr>
          <w:rFonts w:ascii="Helvetica" w:eastAsiaTheme="minorHAnsi" w:hAnsi="Helvetica" w:cs="Helvetica"/>
          <w:sz w:val="20"/>
        </w:rPr>
        <w:t xml:space="preserve"> - the study of periodic plant and animal life cycle events and how these are influenced by seasonal changes and variations in climate.</w:t>
      </w:r>
    </w:p>
    <w:p w:rsidR="00A94D63" w:rsidRPr="00A94D63" w:rsidRDefault="00A94D63" w:rsidP="00A94D63">
      <w:pPr>
        <w:pStyle w:val="ListParagraph"/>
        <w:numPr>
          <w:ilvl w:val="0"/>
          <w:numId w:val="13"/>
        </w:numPr>
        <w:autoSpaceDE w:val="0"/>
        <w:autoSpaceDN w:val="0"/>
        <w:adjustRightInd w:val="0"/>
        <w:rPr>
          <w:rFonts w:ascii="Helvetica" w:eastAsiaTheme="minorHAnsi" w:hAnsi="Helvetica" w:cs="Helvetica"/>
          <w:sz w:val="20"/>
        </w:rPr>
      </w:pPr>
      <w:r w:rsidRPr="00A94D63">
        <w:rPr>
          <w:rFonts w:ascii="Helvetica" w:eastAsiaTheme="minorHAnsi" w:hAnsi="Helvetica" w:cs="Helvetica"/>
          <w:sz w:val="20"/>
        </w:rPr>
        <w:t xml:space="preserve">Discuss examples of </w:t>
      </w:r>
      <w:proofErr w:type="spellStart"/>
      <w:r w:rsidRPr="00A94D63">
        <w:rPr>
          <w:rFonts w:ascii="Helvetica" w:eastAsiaTheme="minorHAnsi" w:hAnsi="Helvetica" w:cs="Helvetica"/>
          <w:sz w:val="20"/>
        </w:rPr>
        <w:t>phenology</w:t>
      </w:r>
      <w:proofErr w:type="spellEnd"/>
      <w:r w:rsidRPr="00A94D63">
        <w:rPr>
          <w:rFonts w:ascii="Helvetica" w:eastAsiaTheme="minorHAnsi" w:hAnsi="Helvetica" w:cs="Helvetica"/>
          <w:sz w:val="20"/>
        </w:rPr>
        <w:t xml:space="preserve"> changes and ask students if they have any observations of </w:t>
      </w:r>
      <w:proofErr w:type="spellStart"/>
      <w:r w:rsidRPr="00A94D63">
        <w:rPr>
          <w:rFonts w:ascii="Helvetica" w:eastAsiaTheme="minorHAnsi" w:hAnsi="Helvetica" w:cs="Helvetica"/>
          <w:sz w:val="20"/>
        </w:rPr>
        <w:t>phenology</w:t>
      </w:r>
      <w:proofErr w:type="spellEnd"/>
      <w:r w:rsidRPr="00A94D63">
        <w:rPr>
          <w:rFonts w:ascii="Helvetica" w:eastAsiaTheme="minorHAnsi" w:hAnsi="Helvetica" w:cs="Helvetica"/>
          <w:sz w:val="20"/>
        </w:rPr>
        <w:t xml:space="preserve"> changes during their lifetime, or large </w:t>
      </w:r>
      <w:proofErr w:type="spellStart"/>
      <w:r w:rsidRPr="00A94D63">
        <w:rPr>
          <w:rFonts w:ascii="Helvetica" w:eastAsiaTheme="minorHAnsi" w:hAnsi="Helvetica" w:cs="Helvetica"/>
          <w:sz w:val="20"/>
        </w:rPr>
        <w:t>phenology</w:t>
      </w:r>
      <w:proofErr w:type="spellEnd"/>
      <w:r w:rsidRPr="00A94D63">
        <w:rPr>
          <w:rFonts w:ascii="Helvetica" w:eastAsiaTheme="minorHAnsi" w:hAnsi="Helvetica" w:cs="Helvetica"/>
          <w:sz w:val="20"/>
        </w:rPr>
        <w:t xml:space="preserve"> events that stand out to them:</w:t>
      </w:r>
    </w:p>
    <w:p w:rsidR="00A94D63" w:rsidRDefault="00A94D63" w:rsidP="00A94D63">
      <w:pPr>
        <w:pStyle w:val="ListParagraph"/>
        <w:numPr>
          <w:ilvl w:val="1"/>
          <w:numId w:val="13"/>
        </w:numPr>
        <w:autoSpaceDE w:val="0"/>
        <w:autoSpaceDN w:val="0"/>
        <w:adjustRightInd w:val="0"/>
        <w:rPr>
          <w:rFonts w:ascii="Helvetica" w:eastAsiaTheme="minorHAnsi" w:hAnsi="Helvetica" w:cs="Helvetica"/>
          <w:sz w:val="20"/>
        </w:rPr>
      </w:pPr>
      <w:r>
        <w:rPr>
          <w:rFonts w:ascii="Helvetica" w:eastAsiaTheme="minorHAnsi" w:hAnsi="Helvetica" w:cs="Helvetica"/>
          <w:sz w:val="20"/>
        </w:rPr>
        <w:t>Lowell Cemetery – for background information, see link in Resources section</w:t>
      </w:r>
    </w:p>
    <w:p w:rsidR="00A94D63" w:rsidRPr="00A94D63" w:rsidRDefault="00A94D63" w:rsidP="00A94D63">
      <w:pPr>
        <w:pStyle w:val="ListParagraph"/>
        <w:numPr>
          <w:ilvl w:val="1"/>
          <w:numId w:val="13"/>
        </w:numPr>
        <w:autoSpaceDE w:val="0"/>
        <w:autoSpaceDN w:val="0"/>
        <w:adjustRightInd w:val="0"/>
        <w:rPr>
          <w:rFonts w:ascii="Helvetica" w:eastAsiaTheme="minorHAnsi" w:hAnsi="Helvetica" w:cs="Helvetica"/>
          <w:sz w:val="20"/>
        </w:rPr>
      </w:pPr>
      <w:r w:rsidRPr="00A94D63">
        <w:rPr>
          <w:rFonts w:ascii="Helvetica" w:eastAsiaTheme="minorHAnsi" w:hAnsi="Helvetica" w:cs="Helvetica"/>
          <w:sz w:val="20"/>
        </w:rPr>
        <w:t>Lake Mendota – data on duration of ice cover</w:t>
      </w:r>
    </w:p>
    <w:p w:rsidR="00A94D63" w:rsidRPr="00A94D63" w:rsidRDefault="00A94D63" w:rsidP="00A94D63">
      <w:pPr>
        <w:pStyle w:val="ListParagraph"/>
        <w:numPr>
          <w:ilvl w:val="0"/>
          <w:numId w:val="13"/>
        </w:numPr>
        <w:autoSpaceDE w:val="0"/>
        <w:autoSpaceDN w:val="0"/>
        <w:adjustRightInd w:val="0"/>
        <w:rPr>
          <w:rFonts w:ascii="Helvetica" w:eastAsiaTheme="minorHAnsi" w:hAnsi="Helvetica" w:cs="Helvetica"/>
          <w:sz w:val="20"/>
        </w:rPr>
      </w:pPr>
      <w:r w:rsidRPr="00A94D63">
        <w:rPr>
          <w:rFonts w:ascii="Helvetica" w:eastAsiaTheme="minorHAnsi" w:hAnsi="Helvetica" w:cs="Helvetica"/>
          <w:sz w:val="20"/>
        </w:rPr>
        <w:t xml:space="preserve">Now that we understand how our climate is changing, and how this alters the timing of life events for plants and animals, discuss as a class how you think these changes could affect communities of plants and animals. What if all species in an ecosystem do not shift their </w:t>
      </w:r>
      <w:proofErr w:type="spellStart"/>
      <w:r w:rsidRPr="00A94D63">
        <w:rPr>
          <w:rFonts w:ascii="Helvetica" w:eastAsiaTheme="minorHAnsi" w:hAnsi="Helvetica" w:cs="Helvetica"/>
          <w:sz w:val="20"/>
        </w:rPr>
        <w:t>phenologies</w:t>
      </w:r>
      <w:proofErr w:type="spellEnd"/>
      <w:r w:rsidRPr="00A94D63">
        <w:rPr>
          <w:rFonts w:ascii="Helvetica" w:eastAsiaTheme="minorHAnsi" w:hAnsi="Helvetica" w:cs="Helvetica"/>
          <w:sz w:val="20"/>
        </w:rPr>
        <w:t xml:space="preserve"> the same way?</w:t>
      </w:r>
    </w:p>
    <w:p w:rsidR="00A94D63" w:rsidRPr="00A94D63" w:rsidRDefault="00A94D63" w:rsidP="00A94D63">
      <w:pPr>
        <w:pStyle w:val="ListParagraph"/>
        <w:numPr>
          <w:ilvl w:val="1"/>
          <w:numId w:val="13"/>
        </w:numPr>
        <w:autoSpaceDE w:val="0"/>
        <w:autoSpaceDN w:val="0"/>
        <w:adjustRightInd w:val="0"/>
        <w:rPr>
          <w:rFonts w:ascii="Helvetica" w:eastAsiaTheme="minorHAnsi" w:hAnsi="Helvetica" w:cs="Helvetica"/>
          <w:sz w:val="20"/>
        </w:rPr>
      </w:pPr>
      <w:r w:rsidRPr="00A94D63">
        <w:rPr>
          <w:rFonts w:ascii="Helvetica" w:eastAsiaTheme="minorHAnsi" w:hAnsi="Helvetica" w:cs="Helvetica"/>
          <w:sz w:val="20"/>
        </w:rPr>
        <w:t>An example of this could be flowering plants and their pollinators. What if plants begin to flower earlier, but pollinators are not yet there to pollinate them? What would this do to our fruit crops?</w:t>
      </w:r>
    </w:p>
    <w:p w:rsidR="00A94D63" w:rsidRPr="00A94D63" w:rsidRDefault="00A94D63" w:rsidP="00A94D63">
      <w:pPr>
        <w:pStyle w:val="ListParagraph"/>
        <w:numPr>
          <w:ilvl w:val="1"/>
          <w:numId w:val="13"/>
        </w:numPr>
        <w:autoSpaceDE w:val="0"/>
        <w:autoSpaceDN w:val="0"/>
        <w:adjustRightInd w:val="0"/>
        <w:rPr>
          <w:rFonts w:ascii="Helvetica" w:eastAsiaTheme="minorHAnsi" w:hAnsi="Helvetica" w:cs="Helvetica"/>
          <w:sz w:val="20"/>
        </w:rPr>
      </w:pPr>
      <w:proofErr w:type="spellStart"/>
      <w:r w:rsidRPr="00A94D63">
        <w:rPr>
          <w:rFonts w:ascii="Helvetica" w:eastAsiaTheme="minorHAnsi" w:hAnsi="Helvetica" w:cs="Helvetica"/>
          <w:sz w:val="20"/>
        </w:rPr>
        <w:t>Phenology</w:t>
      </w:r>
      <w:proofErr w:type="spellEnd"/>
      <w:r w:rsidRPr="00A94D63">
        <w:rPr>
          <w:rFonts w:ascii="Helvetica" w:eastAsiaTheme="minorHAnsi" w:hAnsi="Helvetica" w:cs="Helvetica"/>
          <w:sz w:val="20"/>
        </w:rPr>
        <w:t xml:space="preserve"> mismatch occurs for migrating birds, and may be one of the major drivers of their decline. One reason for this mismatch is that our all regions of our planet are not warming at the same rate or magnitude. For example, temperatures warm more at the poles than near the equator. As birds migrate earlier from their northern latitudes, food sources they rely on for the journey may not be available at this earlier time.</w:t>
      </w:r>
    </w:p>
    <w:p w:rsidR="00A94D63" w:rsidRDefault="00A94D63" w:rsidP="00A94D63">
      <w:pPr>
        <w:pStyle w:val="ListParagraph"/>
        <w:numPr>
          <w:ilvl w:val="0"/>
          <w:numId w:val="13"/>
        </w:numPr>
        <w:autoSpaceDE w:val="0"/>
        <w:autoSpaceDN w:val="0"/>
        <w:adjustRightInd w:val="0"/>
        <w:rPr>
          <w:rFonts w:ascii="Helvetica" w:eastAsiaTheme="minorHAnsi" w:hAnsi="Helvetica" w:cs="Helvetica"/>
          <w:sz w:val="20"/>
        </w:rPr>
      </w:pPr>
      <w:r w:rsidRPr="00A94D63">
        <w:rPr>
          <w:rFonts w:ascii="Helvetica" w:eastAsiaTheme="minorHAnsi" w:hAnsi="Helvetica" w:cs="Helvetica"/>
          <w:sz w:val="20"/>
        </w:rPr>
        <w:t xml:space="preserve">Discuss citizen science datasets and how they are a great way to accumulate the vast amounts of long-term needed to address the impacts of climate change on </w:t>
      </w:r>
      <w:proofErr w:type="spellStart"/>
      <w:r w:rsidRPr="00A94D63">
        <w:rPr>
          <w:rFonts w:ascii="Helvetica" w:eastAsiaTheme="minorHAnsi" w:hAnsi="Helvetica" w:cs="Helvetica"/>
          <w:sz w:val="20"/>
        </w:rPr>
        <w:t>phenology</w:t>
      </w:r>
      <w:proofErr w:type="spellEnd"/>
      <w:r w:rsidRPr="00A94D63">
        <w:rPr>
          <w:rFonts w:ascii="Helvetica" w:eastAsiaTheme="minorHAnsi" w:hAnsi="Helvetica" w:cs="Helvetica"/>
          <w:sz w:val="20"/>
        </w:rPr>
        <w:t>.</w:t>
      </w:r>
    </w:p>
    <w:p w:rsidR="00A94D63" w:rsidRPr="00A94D63" w:rsidRDefault="00A94D63" w:rsidP="00A94D63">
      <w:pPr>
        <w:pStyle w:val="ListParagraph"/>
        <w:numPr>
          <w:ilvl w:val="0"/>
          <w:numId w:val="13"/>
        </w:numPr>
        <w:autoSpaceDE w:val="0"/>
        <w:autoSpaceDN w:val="0"/>
        <w:adjustRightInd w:val="0"/>
        <w:rPr>
          <w:rFonts w:ascii="Helvetica" w:eastAsiaTheme="minorHAnsi" w:hAnsi="Helvetica" w:cs="Helvetica"/>
          <w:sz w:val="20"/>
        </w:rPr>
      </w:pPr>
      <w:r>
        <w:rPr>
          <w:rFonts w:ascii="Helvetica" w:eastAsiaTheme="minorHAnsi" w:hAnsi="Helvetica" w:cs="Helvetica"/>
          <w:sz w:val="20"/>
        </w:rPr>
        <w:t xml:space="preserve">Begin </w:t>
      </w:r>
      <w:proofErr w:type="spellStart"/>
      <w:r>
        <w:rPr>
          <w:rFonts w:ascii="Helvetica" w:eastAsiaTheme="minorHAnsi" w:hAnsi="Helvetica" w:cs="Helvetica"/>
          <w:sz w:val="20"/>
        </w:rPr>
        <w:t>phenology</w:t>
      </w:r>
      <w:proofErr w:type="spellEnd"/>
      <w:r>
        <w:rPr>
          <w:rFonts w:ascii="Helvetica" w:eastAsiaTheme="minorHAnsi" w:hAnsi="Helvetica" w:cs="Helvetica"/>
          <w:sz w:val="20"/>
        </w:rPr>
        <w:t>-plotting activities</w:t>
      </w:r>
    </w:p>
    <w:p w:rsidR="00A94D63" w:rsidRDefault="00A94D63" w:rsidP="00A94D63">
      <w:pPr>
        <w:pStyle w:val="ListParagraph"/>
        <w:numPr>
          <w:ilvl w:val="1"/>
          <w:numId w:val="13"/>
        </w:numPr>
        <w:autoSpaceDE w:val="0"/>
        <w:autoSpaceDN w:val="0"/>
        <w:adjustRightInd w:val="0"/>
        <w:rPr>
          <w:rFonts w:ascii="Helvetica" w:eastAsiaTheme="minorHAnsi" w:hAnsi="Helvetica" w:cs="Helvetica"/>
          <w:sz w:val="20"/>
        </w:rPr>
      </w:pPr>
      <w:r>
        <w:rPr>
          <w:rFonts w:ascii="Helvetica-Bold" w:eastAsiaTheme="minorHAnsi" w:hAnsi="Helvetica-Bold" w:cs="Helvetica-Bold"/>
          <w:b/>
          <w:bCs/>
          <w:sz w:val="20"/>
        </w:rPr>
        <w:t xml:space="preserve">First bloom date for North American lilac shrubs: </w:t>
      </w:r>
      <w:r>
        <w:rPr>
          <w:rFonts w:ascii="Helvetica" w:eastAsiaTheme="minorHAnsi" w:hAnsi="Helvetica" w:cs="Helvetica"/>
          <w:sz w:val="20"/>
        </w:rPr>
        <w:t xml:space="preserve">The data table below displays the yearly first bloom date (given as day of year) for lilac shrubs (i.e., </w:t>
      </w:r>
      <w:proofErr w:type="spellStart"/>
      <w:r>
        <w:rPr>
          <w:rFonts w:ascii="Helvetica-Oblique" w:eastAsiaTheme="minorHAnsi" w:hAnsi="Helvetica-Oblique" w:cs="Helvetica-Oblique"/>
          <w:i/>
          <w:iCs/>
          <w:sz w:val="20"/>
        </w:rPr>
        <w:t>Syringa</w:t>
      </w:r>
      <w:proofErr w:type="spellEnd"/>
      <w:r>
        <w:rPr>
          <w:rFonts w:ascii="Helvetica-Oblique" w:eastAsiaTheme="minorHAnsi" w:hAnsi="Helvetica-Oblique" w:cs="Helvetica-Oblique"/>
          <w:i/>
          <w:iCs/>
          <w:sz w:val="20"/>
        </w:rPr>
        <w:t xml:space="preserve"> </w:t>
      </w:r>
      <w:proofErr w:type="spellStart"/>
      <w:r>
        <w:rPr>
          <w:rFonts w:ascii="Helvetica-Oblique" w:eastAsiaTheme="minorHAnsi" w:hAnsi="Helvetica-Oblique" w:cs="Helvetica-Oblique"/>
          <w:i/>
          <w:iCs/>
          <w:sz w:val="20"/>
        </w:rPr>
        <w:t>chinensis</w:t>
      </w:r>
      <w:proofErr w:type="spellEnd"/>
      <w:r>
        <w:rPr>
          <w:rFonts w:ascii="Helvetica-Oblique" w:eastAsiaTheme="minorHAnsi" w:hAnsi="Helvetica-Oblique" w:cs="Helvetica-Oblique"/>
          <w:i/>
          <w:iCs/>
          <w:sz w:val="20"/>
        </w:rPr>
        <w:t xml:space="preserve"> </w:t>
      </w:r>
      <w:r>
        <w:rPr>
          <w:rFonts w:ascii="Helvetica" w:eastAsiaTheme="minorHAnsi" w:hAnsi="Helvetica" w:cs="Helvetica"/>
          <w:sz w:val="20"/>
        </w:rPr>
        <w:t>clone) for two regions:</w:t>
      </w:r>
    </w:p>
    <w:p w:rsidR="00A94D63" w:rsidRDefault="00A94D63" w:rsidP="00A94D63">
      <w:pPr>
        <w:pStyle w:val="ListParagraph"/>
        <w:numPr>
          <w:ilvl w:val="2"/>
          <w:numId w:val="13"/>
        </w:numPr>
        <w:autoSpaceDE w:val="0"/>
        <w:autoSpaceDN w:val="0"/>
        <w:adjustRightInd w:val="0"/>
        <w:rPr>
          <w:rFonts w:ascii="Helvetica" w:eastAsiaTheme="minorHAnsi" w:hAnsi="Helvetica" w:cs="Helvetica"/>
          <w:sz w:val="20"/>
        </w:rPr>
      </w:pPr>
      <w:r>
        <w:rPr>
          <w:rFonts w:ascii="Helvetica" w:eastAsiaTheme="minorHAnsi" w:hAnsi="Helvetica" w:cs="Helvetica"/>
          <w:sz w:val="20"/>
        </w:rPr>
        <w:t>NE = Northeast (average day each year from Maine, Vermont, New Hampshire, Massachusetts, Rhode Island, Connecticut, and New York)</w:t>
      </w:r>
    </w:p>
    <w:p w:rsidR="00A94D63" w:rsidRDefault="00A94D63" w:rsidP="00A94D63">
      <w:pPr>
        <w:pStyle w:val="ListParagraph"/>
        <w:numPr>
          <w:ilvl w:val="2"/>
          <w:numId w:val="13"/>
        </w:numPr>
        <w:autoSpaceDE w:val="0"/>
        <w:autoSpaceDN w:val="0"/>
        <w:adjustRightInd w:val="0"/>
        <w:rPr>
          <w:rFonts w:ascii="Helvetica" w:eastAsiaTheme="minorHAnsi" w:hAnsi="Helvetica" w:cs="Helvetica"/>
          <w:sz w:val="20"/>
        </w:rPr>
      </w:pPr>
      <w:r>
        <w:rPr>
          <w:rFonts w:ascii="Helvetica" w:eastAsiaTheme="minorHAnsi" w:hAnsi="Helvetica" w:cs="Helvetica"/>
          <w:sz w:val="20"/>
        </w:rPr>
        <w:t>LMW = Lower Midwest (average day each year from Kansas and Nebraska)</w:t>
      </w:r>
    </w:p>
    <w:p w:rsidR="00A94D63" w:rsidRDefault="00A94D63" w:rsidP="00A94D63">
      <w:pPr>
        <w:autoSpaceDE w:val="0"/>
        <w:autoSpaceDN w:val="0"/>
        <w:adjustRightInd w:val="0"/>
        <w:ind w:left="1440"/>
        <w:rPr>
          <w:rFonts w:ascii="Helvetica" w:eastAsiaTheme="minorHAnsi" w:hAnsi="Helvetica" w:cs="Helvetica"/>
          <w:sz w:val="20"/>
          <w:szCs w:val="20"/>
        </w:rPr>
      </w:pPr>
      <w:r>
        <w:rPr>
          <w:rFonts w:ascii="Helvetica" w:eastAsiaTheme="minorHAnsi" w:hAnsi="Helvetica" w:cs="Helvetica"/>
          <w:sz w:val="20"/>
          <w:szCs w:val="20"/>
        </w:rPr>
        <w:t xml:space="preserve">The data record spans from </w:t>
      </w:r>
      <w:proofErr w:type="gramStart"/>
      <w:r>
        <w:rPr>
          <w:rFonts w:ascii="Helvetica" w:eastAsiaTheme="minorHAnsi" w:hAnsi="Helvetica" w:cs="Helvetica"/>
          <w:sz w:val="20"/>
          <w:szCs w:val="20"/>
        </w:rPr>
        <w:t>1961-2003,</w:t>
      </w:r>
      <w:proofErr w:type="gramEnd"/>
      <w:r>
        <w:rPr>
          <w:rFonts w:ascii="Helvetica" w:eastAsiaTheme="minorHAnsi" w:hAnsi="Helvetica" w:cs="Helvetica"/>
          <w:sz w:val="20"/>
          <w:szCs w:val="20"/>
        </w:rPr>
        <w:t xml:space="preserve"> and every other year is displayed in the table on the worksheet.</w:t>
      </w:r>
    </w:p>
    <w:p w:rsidR="00A94D63" w:rsidRDefault="00A94D63" w:rsidP="00A94D63">
      <w:pPr>
        <w:pStyle w:val="ListParagraph"/>
        <w:numPr>
          <w:ilvl w:val="2"/>
          <w:numId w:val="13"/>
        </w:numPr>
        <w:autoSpaceDE w:val="0"/>
        <w:autoSpaceDN w:val="0"/>
        <w:adjustRightInd w:val="0"/>
        <w:rPr>
          <w:rFonts w:ascii="Helvetica" w:eastAsiaTheme="minorHAnsi" w:hAnsi="Helvetica" w:cs="Helvetica"/>
          <w:sz w:val="20"/>
        </w:rPr>
      </w:pPr>
      <w:r w:rsidRPr="00A94D63">
        <w:rPr>
          <w:rFonts w:ascii="Helvetica" w:eastAsiaTheme="minorHAnsi" w:hAnsi="Helvetica" w:cs="Helvetica"/>
          <w:sz w:val="20"/>
        </w:rPr>
        <w:t>Plot the data for the northeastern states (NE) in graph 1.</w:t>
      </w:r>
    </w:p>
    <w:p w:rsidR="00A94D63" w:rsidRDefault="00A94D63" w:rsidP="00A94D63">
      <w:pPr>
        <w:pStyle w:val="ListParagraph"/>
        <w:numPr>
          <w:ilvl w:val="2"/>
          <w:numId w:val="13"/>
        </w:numPr>
        <w:autoSpaceDE w:val="0"/>
        <w:autoSpaceDN w:val="0"/>
        <w:adjustRightInd w:val="0"/>
        <w:rPr>
          <w:rFonts w:ascii="Helvetica" w:eastAsiaTheme="minorHAnsi" w:hAnsi="Helvetica" w:cs="Helvetica"/>
          <w:sz w:val="20"/>
        </w:rPr>
      </w:pPr>
      <w:r>
        <w:rPr>
          <w:rFonts w:ascii="Helvetica" w:eastAsiaTheme="minorHAnsi" w:hAnsi="Helvetica" w:cs="Helvetica"/>
          <w:sz w:val="20"/>
        </w:rPr>
        <w:t>Plot the data for the lower Midwestern states (LMW) in graph 2.</w:t>
      </w:r>
    </w:p>
    <w:p w:rsidR="00A94D63" w:rsidRPr="00A94D63" w:rsidRDefault="00A94D63" w:rsidP="00A94D63">
      <w:pPr>
        <w:pStyle w:val="ListParagraph"/>
        <w:numPr>
          <w:ilvl w:val="2"/>
          <w:numId w:val="13"/>
        </w:numPr>
        <w:autoSpaceDE w:val="0"/>
        <w:autoSpaceDN w:val="0"/>
        <w:adjustRightInd w:val="0"/>
        <w:rPr>
          <w:rFonts w:ascii="Helvetica" w:eastAsiaTheme="minorHAnsi" w:hAnsi="Helvetica" w:cs="Helvetica"/>
          <w:sz w:val="20"/>
        </w:rPr>
      </w:pPr>
      <w:r w:rsidRPr="00A94D63">
        <w:rPr>
          <w:rFonts w:ascii="Helvetica" w:eastAsiaTheme="minorHAnsi" w:hAnsi="Helvetica" w:cs="Helvetica"/>
          <w:sz w:val="20"/>
        </w:rPr>
        <w:t>Using a straight edge, estimate and draw a linear trend line that best fits the data in the graphs.</w:t>
      </w:r>
    </w:p>
    <w:p w:rsidR="00A94D63" w:rsidRPr="00A94D63" w:rsidRDefault="00A94D63" w:rsidP="00A94D63">
      <w:pPr>
        <w:pStyle w:val="ListParagraph"/>
        <w:numPr>
          <w:ilvl w:val="2"/>
          <w:numId w:val="13"/>
        </w:numPr>
        <w:autoSpaceDE w:val="0"/>
        <w:autoSpaceDN w:val="0"/>
        <w:adjustRightInd w:val="0"/>
        <w:rPr>
          <w:rFonts w:ascii="Helvetica" w:eastAsiaTheme="minorHAnsi" w:hAnsi="Helvetica" w:cs="Helvetica"/>
          <w:sz w:val="20"/>
        </w:rPr>
      </w:pPr>
      <w:r w:rsidRPr="00A94D63">
        <w:rPr>
          <w:rFonts w:ascii="Helvetica" w:eastAsiaTheme="minorHAnsi" w:hAnsi="Helvetica" w:cs="Helvetica"/>
          <w:sz w:val="20"/>
        </w:rPr>
        <w:t>Discuss the findings on the graph:</w:t>
      </w:r>
    </w:p>
    <w:p w:rsidR="00A94D63" w:rsidRDefault="00A94D63" w:rsidP="00A94D63">
      <w:pPr>
        <w:pStyle w:val="ListParagraph"/>
        <w:numPr>
          <w:ilvl w:val="3"/>
          <w:numId w:val="13"/>
        </w:numPr>
        <w:autoSpaceDE w:val="0"/>
        <w:autoSpaceDN w:val="0"/>
        <w:adjustRightInd w:val="0"/>
        <w:rPr>
          <w:rFonts w:ascii="Helvetica" w:eastAsiaTheme="minorHAnsi" w:hAnsi="Helvetica" w:cs="Helvetica"/>
          <w:sz w:val="20"/>
        </w:rPr>
      </w:pPr>
      <w:r>
        <w:rPr>
          <w:rFonts w:ascii="Helvetica" w:eastAsiaTheme="minorHAnsi" w:hAnsi="Helvetica" w:cs="Helvetica"/>
          <w:sz w:val="20"/>
        </w:rPr>
        <w:t>Is the yearly first bloom date for lilac shrubs changing over time?</w:t>
      </w:r>
    </w:p>
    <w:p w:rsidR="00A94D63" w:rsidRDefault="00A94D63" w:rsidP="00A94D63">
      <w:pPr>
        <w:pStyle w:val="ListParagraph"/>
        <w:numPr>
          <w:ilvl w:val="3"/>
          <w:numId w:val="13"/>
        </w:numPr>
        <w:autoSpaceDE w:val="0"/>
        <w:autoSpaceDN w:val="0"/>
        <w:adjustRightInd w:val="0"/>
        <w:rPr>
          <w:rFonts w:ascii="Helvetica" w:eastAsiaTheme="minorHAnsi" w:hAnsi="Helvetica" w:cs="Helvetica"/>
          <w:sz w:val="20"/>
        </w:rPr>
      </w:pPr>
      <w:r>
        <w:rPr>
          <w:rFonts w:ascii="Helvetica" w:eastAsiaTheme="minorHAnsi" w:hAnsi="Helvetica" w:cs="Helvetica"/>
          <w:sz w:val="20"/>
        </w:rPr>
        <w:t>Does the trend differ between regions? If yes, then describe the difference(s) you see.</w:t>
      </w:r>
    </w:p>
    <w:p w:rsidR="00A94D63" w:rsidRDefault="00A94D63" w:rsidP="00A94D63">
      <w:pPr>
        <w:pStyle w:val="ListParagraph"/>
        <w:numPr>
          <w:ilvl w:val="3"/>
          <w:numId w:val="13"/>
        </w:numPr>
        <w:autoSpaceDE w:val="0"/>
        <w:autoSpaceDN w:val="0"/>
        <w:adjustRightInd w:val="0"/>
        <w:rPr>
          <w:rFonts w:ascii="Helvetica" w:eastAsiaTheme="minorHAnsi" w:hAnsi="Helvetica" w:cs="Helvetica"/>
          <w:sz w:val="20"/>
        </w:rPr>
      </w:pPr>
      <w:r>
        <w:rPr>
          <w:rFonts w:ascii="Helvetica" w:eastAsiaTheme="minorHAnsi" w:hAnsi="Helvetica" w:cs="Helvetica"/>
          <w:sz w:val="20"/>
        </w:rPr>
        <w:t>Would you draw the same conclusions if you just looked at a period of 5 years, for example, 1980 – 1985?</w:t>
      </w:r>
    </w:p>
    <w:p w:rsidR="00A94D63" w:rsidRDefault="00A94D63" w:rsidP="00A94D63">
      <w:pPr>
        <w:pStyle w:val="ListParagraph"/>
        <w:numPr>
          <w:ilvl w:val="3"/>
          <w:numId w:val="13"/>
        </w:numPr>
        <w:autoSpaceDE w:val="0"/>
        <w:autoSpaceDN w:val="0"/>
        <w:adjustRightInd w:val="0"/>
        <w:rPr>
          <w:rFonts w:ascii="Helvetica" w:eastAsiaTheme="minorHAnsi" w:hAnsi="Helvetica" w:cs="Helvetica"/>
          <w:sz w:val="20"/>
        </w:rPr>
      </w:pPr>
      <w:r>
        <w:rPr>
          <w:rFonts w:ascii="Helvetica" w:eastAsiaTheme="minorHAnsi" w:hAnsi="Helvetica" w:cs="Helvetica"/>
          <w:sz w:val="20"/>
        </w:rPr>
        <w:t>Why might the yearly first bloom date for lilac shrubs be changing over time?</w:t>
      </w:r>
    </w:p>
    <w:p w:rsidR="00A94D63" w:rsidRPr="00A94D63" w:rsidRDefault="00A94D63" w:rsidP="00A94D63">
      <w:pPr>
        <w:pStyle w:val="ListParagraph"/>
        <w:numPr>
          <w:ilvl w:val="3"/>
          <w:numId w:val="13"/>
        </w:numPr>
        <w:autoSpaceDE w:val="0"/>
        <w:autoSpaceDN w:val="0"/>
        <w:adjustRightInd w:val="0"/>
        <w:rPr>
          <w:rFonts w:ascii="Helvetica" w:eastAsiaTheme="minorHAnsi" w:hAnsi="Helvetica" w:cs="Helvetica"/>
          <w:sz w:val="20"/>
        </w:rPr>
      </w:pPr>
      <w:r>
        <w:rPr>
          <w:rFonts w:ascii="Helvetica" w:eastAsiaTheme="minorHAnsi" w:hAnsi="Helvetica" w:cs="Helvetica"/>
          <w:sz w:val="20"/>
        </w:rPr>
        <w:lastRenderedPageBreak/>
        <w:t>Do you think this might have implications for other organisms like birds or insects?</w:t>
      </w:r>
    </w:p>
    <w:p w:rsidR="00A94D63" w:rsidRPr="00A94D63" w:rsidRDefault="00A94D63" w:rsidP="00A94D63">
      <w:pPr>
        <w:pStyle w:val="ListParagraph"/>
        <w:numPr>
          <w:ilvl w:val="1"/>
          <w:numId w:val="13"/>
        </w:numPr>
        <w:autoSpaceDE w:val="0"/>
        <w:autoSpaceDN w:val="0"/>
        <w:adjustRightInd w:val="0"/>
        <w:rPr>
          <w:rFonts w:ascii="Helvetica" w:eastAsiaTheme="minorHAnsi" w:hAnsi="Helvetica" w:cs="Helvetica"/>
          <w:sz w:val="20"/>
        </w:rPr>
      </w:pPr>
      <w:r w:rsidRPr="00A94D63">
        <w:rPr>
          <w:rFonts w:ascii="Helvetica-Bold" w:eastAsiaTheme="minorHAnsi" w:hAnsi="Helvetica-Bold" w:cs="Helvetica-Bold"/>
          <w:b/>
          <w:bCs/>
          <w:sz w:val="20"/>
        </w:rPr>
        <w:t xml:space="preserve">Ice cover duration on Gull Lake: </w:t>
      </w:r>
      <w:r w:rsidRPr="00A94D63">
        <w:rPr>
          <w:rFonts w:ascii="Helvetica" w:eastAsiaTheme="minorHAnsi" w:hAnsi="Helvetica" w:cs="Helvetica"/>
          <w:sz w:val="20"/>
        </w:rPr>
        <w:t>The data table on the worksheet shows the number of consecutive days that Gull Lake, in Michigan, was fully covered in ice from 1925-2011.</w:t>
      </w:r>
    </w:p>
    <w:p w:rsidR="00A94D63" w:rsidRDefault="00A94D63" w:rsidP="00A94D63">
      <w:pPr>
        <w:pStyle w:val="ListParagraph"/>
        <w:numPr>
          <w:ilvl w:val="2"/>
          <w:numId w:val="13"/>
        </w:numPr>
        <w:autoSpaceDE w:val="0"/>
        <w:autoSpaceDN w:val="0"/>
        <w:adjustRightInd w:val="0"/>
        <w:rPr>
          <w:rFonts w:ascii="Helvetica" w:eastAsiaTheme="minorHAnsi" w:hAnsi="Helvetica" w:cs="Helvetica"/>
          <w:sz w:val="20"/>
        </w:rPr>
      </w:pPr>
      <w:r w:rsidRPr="00A94D63">
        <w:rPr>
          <w:rFonts w:ascii="Helvetica" w:eastAsiaTheme="minorHAnsi" w:hAnsi="Helvetica" w:cs="Helvetica"/>
          <w:sz w:val="20"/>
        </w:rPr>
        <w:t>Create a line graph (i.e., plot the data and connect the data points with a line) of the ice cover data from the table on the worksheet.</w:t>
      </w:r>
    </w:p>
    <w:p w:rsidR="00A94D63" w:rsidRDefault="00A94D63" w:rsidP="00A94D63">
      <w:pPr>
        <w:pStyle w:val="ListParagraph"/>
        <w:numPr>
          <w:ilvl w:val="2"/>
          <w:numId w:val="13"/>
        </w:numPr>
        <w:autoSpaceDE w:val="0"/>
        <w:autoSpaceDN w:val="0"/>
        <w:adjustRightInd w:val="0"/>
        <w:rPr>
          <w:rFonts w:ascii="Helvetica" w:eastAsiaTheme="minorHAnsi" w:hAnsi="Helvetica" w:cs="Helvetica"/>
          <w:sz w:val="20"/>
        </w:rPr>
      </w:pPr>
      <w:r>
        <w:rPr>
          <w:rFonts w:ascii="Helvetica" w:eastAsiaTheme="minorHAnsi" w:hAnsi="Helvetica" w:cs="Helvetica"/>
          <w:sz w:val="20"/>
        </w:rPr>
        <w:t>Discuss the findings on the graph:</w:t>
      </w:r>
    </w:p>
    <w:p w:rsidR="00A94D63" w:rsidRDefault="00A94D63" w:rsidP="00A94D63">
      <w:pPr>
        <w:pStyle w:val="ListParagraph"/>
        <w:numPr>
          <w:ilvl w:val="3"/>
          <w:numId w:val="13"/>
        </w:numPr>
        <w:autoSpaceDE w:val="0"/>
        <w:autoSpaceDN w:val="0"/>
        <w:adjustRightInd w:val="0"/>
        <w:rPr>
          <w:rFonts w:ascii="Helvetica" w:eastAsiaTheme="minorHAnsi" w:hAnsi="Helvetica" w:cs="Helvetica"/>
          <w:sz w:val="20"/>
        </w:rPr>
      </w:pPr>
      <w:r>
        <w:rPr>
          <w:rFonts w:ascii="Helvetica" w:eastAsiaTheme="minorHAnsi" w:hAnsi="Helvetica" w:cs="Helvetica"/>
          <w:sz w:val="20"/>
        </w:rPr>
        <w:t>After graphing the ice cover data for Gull Lake, what might you conclude about how the duration of ice cover is changing over time?</w:t>
      </w:r>
    </w:p>
    <w:p w:rsidR="00A94D63" w:rsidRPr="00A94D63" w:rsidRDefault="00A94D63" w:rsidP="00A94D63">
      <w:pPr>
        <w:pStyle w:val="ListParagraph"/>
        <w:numPr>
          <w:ilvl w:val="3"/>
          <w:numId w:val="13"/>
        </w:numPr>
        <w:autoSpaceDE w:val="0"/>
        <w:autoSpaceDN w:val="0"/>
        <w:adjustRightInd w:val="0"/>
        <w:rPr>
          <w:rFonts w:ascii="Helvetica" w:eastAsiaTheme="minorHAnsi" w:hAnsi="Helvetica" w:cs="Helvetica"/>
          <w:sz w:val="20"/>
        </w:rPr>
      </w:pPr>
      <w:r w:rsidRPr="00A94D63">
        <w:rPr>
          <w:rFonts w:ascii="Helvetica" w:eastAsiaTheme="minorHAnsi" w:hAnsi="Helvetica" w:cs="Helvetica"/>
          <w:sz w:val="20"/>
        </w:rPr>
        <w:t>What implications might this have for humans and other organisms that use or live in this lake?</w:t>
      </w:r>
    </w:p>
    <w:p w:rsidR="00A94D63" w:rsidRPr="00A94D63" w:rsidRDefault="00A94D63" w:rsidP="00A94D63">
      <w:pPr>
        <w:pStyle w:val="ListParagraph"/>
        <w:numPr>
          <w:ilvl w:val="0"/>
          <w:numId w:val="13"/>
        </w:numPr>
        <w:autoSpaceDE w:val="0"/>
        <w:autoSpaceDN w:val="0"/>
        <w:adjustRightInd w:val="0"/>
        <w:rPr>
          <w:rFonts w:ascii="Helvetica" w:eastAsiaTheme="minorHAnsi" w:hAnsi="Helvetica" w:cs="Helvetica"/>
          <w:sz w:val="20"/>
        </w:rPr>
      </w:pPr>
      <w:r w:rsidRPr="00A94D63">
        <w:rPr>
          <w:rFonts w:ascii="Helvetica" w:eastAsiaTheme="minorHAnsi" w:hAnsi="Helvetica" w:cs="Helvetica"/>
          <w:sz w:val="20"/>
        </w:rPr>
        <w:t xml:space="preserve">Complete the class with a discussion of the citizen science data that can be collected in your schoolyard, using apps that access data recorded by other citizens, or a long-term dataset that can be started for your own school to use for years to come. Ask students, what are some of the </w:t>
      </w:r>
      <w:proofErr w:type="spellStart"/>
      <w:r w:rsidRPr="00A94D63">
        <w:rPr>
          <w:rFonts w:ascii="Helvetica" w:eastAsiaTheme="minorHAnsi" w:hAnsi="Helvetica" w:cs="Helvetica"/>
          <w:sz w:val="20"/>
        </w:rPr>
        <w:t>phenology</w:t>
      </w:r>
      <w:proofErr w:type="spellEnd"/>
      <w:r w:rsidRPr="00A94D63">
        <w:rPr>
          <w:rFonts w:ascii="Helvetica" w:eastAsiaTheme="minorHAnsi" w:hAnsi="Helvetica" w:cs="Helvetica"/>
          <w:sz w:val="20"/>
        </w:rPr>
        <w:t xml:space="preserve"> measurements that students think could be made in your schoolyard? In their backyards?</w:t>
      </w:r>
    </w:p>
    <w:p w:rsidR="007C188B" w:rsidRDefault="007C188B" w:rsidP="00000070">
      <w:pPr>
        <w:pStyle w:val="NormalWeb"/>
        <w:rPr>
          <w:rFonts w:ascii="Helvetica" w:hAnsi="Helvetica"/>
          <w:b/>
          <w:sz w:val="20"/>
          <w:szCs w:val="20"/>
        </w:rPr>
      </w:pPr>
      <w:r>
        <w:rPr>
          <w:rFonts w:ascii="Helvetica" w:hAnsi="Helvetica"/>
          <w:b/>
          <w:sz w:val="20"/>
          <w:szCs w:val="20"/>
        </w:rPr>
        <w:t>Resources</w:t>
      </w:r>
    </w:p>
    <w:p w:rsidR="00A94D63" w:rsidRPr="00A94D63" w:rsidRDefault="00A94D63" w:rsidP="00A94D63">
      <w:pPr>
        <w:pStyle w:val="ListParagraph"/>
        <w:numPr>
          <w:ilvl w:val="0"/>
          <w:numId w:val="2"/>
        </w:numPr>
        <w:autoSpaceDE w:val="0"/>
        <w:autoSpaceDN w:val="0"/>
        <w:adjustRightInd w:val="0"/>
        <w:rPr>
          <w:rFonts w:ascii="Helvetica" w:eastAsiaTheme="minorHAnsi" w:hAnsi="Helvetica" w:cs="Helvetica"/>
          <w:color w:val="0000FF"/>
          <w:sz w:val="20"/>
        </w:rPr>
      </w:pPr>
      <w:r w:rsidRPr="00A94D63">
        <w:rPr>
          <w:rFonts w:ascii="Helvetica" w:eastAsiaTheme="minorHAnsi" w:hAnsi="Helvetica" w:cs="Helvetica"/>
          <w:sz w:val="20"/>
        </w:rPr>
        <w:t xml:space="preserve">Climate Change FAQ: </w:t>
      </w:r>
      <w:r w:rsidRPr="00A94D63">
        <w:rPr>
          <w:rFonts w:ascii="Helvetica" w:eastAsiaTheme="minorHAnsi" w:hAnsi="Helvetica" w:cs="Helvetica"/>
          <w:color w:val="0000FF"/>
          <w:sz w:val="20"/>
        </w:rPr>
        <w:t>https://www2.ucar.edu/climate/faq#t2506n1342</w:t>
      </w:r>
    </w:p>
    <w:p w:rsidR="00A94D63" w:rsidRDefault="00A94D63" w:rsidP="00A94D63">
      <w:pPr>
        <w:pStyle w:val="ListParagraph"/>
        <w:numPr>
          <w:ilvl w:val="0"/>
          <w:numId w:val="2"/>
        </w:numPr>
        <w:autoSpaceDE w:val="0"/>
        <w:autoSpaceDN w:val="0"/>
        <w:adjustRightInd w:val="0"/>
        <w:rPr>
          <w:rFonts w:ascii="Helvetica" w:eastAsiaTheme="minorHAnsi" w:hAnsi="Helvetica" w:cs="Helvetica"/>
          <w:color w:val="0000FF"/>
          <w:sz w:val="20"/>
        </w:rPr>
      </w:pPr>
      <w:r w:rsidRPr="00A94D63">
        <w:rPr>
          <w:rFonts w:ascii="Helvetica" w:eastAsiaTheme="minorHAnsi" w:hAnsi="Helvetica" w:cs="Helvetica"/>
          <w:sz w:val="20"/>
        </w:rPr>
        <w:t xml:space="preserve">Lowell Cemetery Article </w:t>
      </w:r>
      <w:r w:rsidRPr="00A94D63">
        <w:rPr>
          <w:rFonts w:ascii="Helvetica-Oblique" w:eastAsiaTheme="minorHAnsi" w:hAnsi="Helvetica-Oblique" w:cs="Helvetica-Oblique"/>
          <w:i/>
          <w:iCs/>
          <w:sz w:val="20"/>
        </w:rPr>
        <w:t>“Springing Forward”</w:t>
      </w:r>
      <w:r w:rsidRPr="00A94D63">
        <w:rPr>
          <w:rFonts w:ascii="Helvetica" w:eastAsiaTheme="minorHAnsi" w:hAnsi="Helvetica" w:cs="Helvetica"/>
          <w:sz w:val="20"/>
        </w:rPr>
        <w:t xml:space="preserve">: </w:t>
      </w:r>
      <w:hyperlink r:id="rId9" w:history="1">
        <w:r w:rsidRPr="00740179">
          <w:rPr>
            <w:rStyle w:val="Hyperlink"/>
            <w:rFonts w:ascii="Helvetica" w:eastAsiaTheme="minorHAnsi" w:hAnsi="Helvetica" w:cs="Helvetica"/>
            <w:sz w:val="20"/>
          </w:rPr>
          <w:t>http://www.sciencenewsforkids.org/2009/04/springing-forward-2/</w:t>
        </w:r>
      </w:hyperlink>
    </w:p>
    <w:p w:rsidR="00A94D63" w:rsidRPr="00A94D63" w:rsidRDefault="00A94D63" w:rsidP="00A94D63">
      <w:pPr>
        <w:pStyle w:val="ListParagraph"/>
        <w:numPr>
          <w:ilvl w:val="0"/>
          <w:numId w:val="2"/>
        </w:numPr>
        <w:autoSpaceDE w:val="0"/>
        <w:autoSpaceDN w:val="0"/>
        <w:adjustRightInd w:val="0"/>
        <w:rPr>
          <w:rFonts w:ascii="Helvetica" w:eastAsiaTheme="minorHAnsi" w:hAnsi="Helvetica" w:cs="Helvetica"/>
          <w:color w:val="0000FF"/>
          <w:sz w:val="20"/>
        </w:rPr>
      </w:pPr>
      <w:proofErr w:type="spellStart"/>
      <w:r w:rsidRPr="00A94D63">
        <w:rPr>
          <w:rFonts w:ascii="Helvetica" w:eastAsiaTheme="minorHAnsi" w:hAnsi="Helvetica" w:cs="Helvetica"/>
          <w:sz w:val="20"/>
        </w:rPr>
        <w:t>Phenology</w:t>
      </w:r>
      <w:proofErr w:type="spellEnd"/>
      <w:r w:rsidRPr="00A94D63">
        <w:rPr>
          <w:rFonts w:ascii="Helvetica" w:eastAsiaTheme="minorHAnsi" w:hAnsi="Helvetica" w:cs="Helvetica"/>
          <w:sz w:val="20"/>
        </w:rPr>
        <w:t xml:space="preserve"> datasets available online:</w:t>
      </w:r>
    </w:p>
    <w:p w:rsidR="00A94D63" w:rsidRPr="00A94D63" w:rsidRDefault="00A94D63" w:rsidP="00A94D63">
      <w:pPr>
        <w:pStyle w:val="ListParagraph"/>
        <w:numPr>
          <w:ilvl w:val="1"/>
          <w:numId w:val="2"/>
        </w:numPr>
        <w:autoSpaceDE w:val="0"/>
        <w:autoSpaceDN w:val="0"/>
        <w:adjustRightInd w:val="0"/>
        <w:rPr>
          <w:rFonts w:ascii="Helvetica" w:eastAsiaTheme="minorHAnsi" w:hAnsi="Helvetica" w:cs="Helvetica"/>
          <w:color w:val="0000FF"/>
          <w:sz w:val="20"/>
        </w:rPr>
      </w:pPr>
      <w:r w:rsidRPr="00A94D63">
        <w:rPr>
          <w:rFonts w:ascii="Helvetica" w:eastAsiaTheme="minorHAnsi" w:hAnsi="Helvetica" w:cs="Helvetica"/>
          <w:sz w:val="20"/>
        </w:rPr>
        <w:t xml:space="preserve">Full lilac dataset: </w:t>
      </w:r>
      <w:r w:rsidRPr="00A94D63">
        <w:rPr>
          <w:rFonts w:ascii="Helvetica" w:eastAsiaTheme="minorHAnsi" w:hAnsi="Helvetica" w:cs="Helvetica"/>
          <w:color w:val="0000FF"/>
          <w:sz w:val="20"/>
        </w:rPr>
        <w:t>ftp://ftp.ncdc.noaa.gov/pub/data/paleo/phenology/north_america_lilac.txt</w:t>
      </w:r>
    </w:p>
    <w:p w:rsidR="00A94D63" w:rsidRPr="00A94D63" w:rsidRDefault="00A94D63" w:rsidP="00A94D63">
      <w:pPr>
        <w:pStyle w:val="ListParagraph"/>
        <w:numPr>
          <w:ilvl w:val="1"/>
          <w:numId w:val="2"/>
        </w:numPr>
        <w:autoSpaceDE w:val="0"/>
        <w:autoSpaceDN w:val="0"/>
        <w:adjustRightInd w:val="0"/>
        <w:rPr>
          <w:rFonts w:ascii="Helvetica" w:eastAsiaTheme="minorHAnsi" w:hAnsi="Helvetica" w:cs="Helvetica"/>
          <w:color w:val="0000FF"/>
          <w:sz w:val="20"/>
        </w:rPr>
      </w:pPr>
      <w:r w:rsidRPr="00A94D63">
        <w:rPr>
          <w:rFonts w:ascii="Helvetica" w:eastAsiaTheme="minorHAnsi" w:hAnsi="Helvetica" w:cs="Helvetica"/>
          <w:color w:val="0000FF"/>
          <w:sz w:val="20"/>
        </w:rPr>
        <w:t>ebird.org</w:t>
      </w:r>
    </w:p>
    <w:p w:rsidR="00A94D63" w:rsidRPr="00A94D63" w:rsidRDefault="00A94D63" w:rsidP="00A94D63">
      <w:pPr>
        <w:pStyle w:val="ListParagraph"/>
        <w:numPr>
          <w:ilvl w:val="1"/>
          <w:numId w:val="2"/>
        </w:numPr>
        <w:autoSpaceDE w:val="0"/>
        <w:autoSpaceDN w:val="0"/>
        <w:adjustRightInd w:val="0"/>
        <w:rPr>
          <w:rFonts w:ascii="Helvetica" w:eastAsiaTheme="minorHAnsi" w:hAnsi="Helvetica" w:cs="Helvetica"/>
          <w:color w:val="0000FF"/>
          <w:sz w:val="20"/>
        </w:rPr>
      </w:pPr>
      <w:r w:rsidRPr="00A94D63">
        <w:rPr>
          <w:rFonts w:ascii="Helvetica" w:eastAsiaTheme="minorHAnsi" w:hAnsi="Helvetica" w:cs="Helvetica"/>
          <w:color w:val="0000FF"/>
          <w:sz w:val="20"/>
        </w:rPr>
        <w:t>hummingbirds.net</w:t>
      </w:r>
    </w:p>
    <w:p w:rsidR="00B95A9B" w:rsidRPr="00B95A9B" w:rsidRDefault="00B95A9B" w:rsidP="00B95A9B">
      <w:pPr>
        <w:pStyle w:val="ListParagraph"/>
        <w:numPr>
          <w:ilvl w:val="0"/>
          <w:numId w:val="2"/>
        </w:numPr>
        <w:autoSpaceDE w:val="0"/>
        <w:autoSpaceDN w:val="0"/>
        <w:adjustRightInd w:val="0"/>
        <w:rPr>
          <w:rFonts w:ascii="Helvetica" w:eastAsiaTheme="minorHAnsi" w:hAnsi="Helvetica" w:cs="Helvetica"/>
          <w:sz w:val="20"/>
        </w:rPr>
      </w:pPr>
      <w:r w:rsidRPr="00B95A9B">
        <w:rPr>
          <w:rFonts w:ascii="Helvetica" w:eastAsiaTheme="minorHAnsi" w:hAnsi="Helvetica" w:cs="Helvetica"/>
          <w:sz w:val="20"/>
        </w:rPr>
        <w:t xml:space="preserve">Citizen Science apps for </w:t>
      </w:r>
      <w:proofErr w:type="spellStart"/>
      <w:r w:rsidRPr="00B95A9B">
        <w:rPr>
          <w:rFonts w:ascii="Helvetica" w:eastAsiaTheme="minorHAnsi" w:hAnsi="Helvetica" w:cs="Helvetica"/>
          <w:sz w:val="20"/>
        </w:rPr>
        <w:t>cellphones</w:t>
      </w:r>
      <w:proofErr w:type="spellEnd"/>
      <w:r w:rsidRPr="00B95A9B">
        <w:rPr>
          <w:rFonts w:ascii="Helvetica" w:eastAsiaTheme="minorHAnsi" w:hAnsi="Helvetica" w:cs="Helvetica"/>
          <w:sz w:val="20"/>
        </w:rPr>
        <w:t xml:space="preserve"> and tablets:</w:t>
      </w:r>
    </w:p>
    <w:p w:rsidR="00A94D63" w:rsidRPr="00B95A9B" w:rsidRDefault="00A94D63" w:rsidP="00B95A9B">
      <w:pPr>
        <w:pStyle w:val="ListParagraph"/>
        <w:numPr>
          <w:ilvl w:val="1"/>
          <w:numId w:val="2"/>
        </w:numPr>
        <w:autoSpaceDE w:val="0"/>
        <w:autoSpaceDN w:val="0"/>
        <w:adjustRightInd w:val="0"/>
        <w:rPr>
          <w:rFonts w:ascii="Helvetica" w:eastAsiaTheme="minorHAnsi" w:hAnsi="Helvetica" w:cs="Helvetica"/>
          <w:sz w:val="20"/>
        </w:rPr>
      </w:pPr>
      <w:r w:rsidRPr="00B95A9B">
        <w:rPr>
          <w:rFonts w:ascii="Helvetica" w:eastAsiaTheme="minorHAnsi" w:hAnsi="Helvetica" w:cs="Helvetica"/>
          <w:sz w:val="20"/>
        </w:rPr>
        <w:t xml:space="preserve">Climate Watch – record </w:t>
      </w:r>
      <w:proofErr w:type="spellStart"/>
      <w:r w:rsidRPr="00B95A9B">
        <w:rPr>
          <w:rFonts w:ascii="Helvetica" w:eastAsiaTheme="minorHAnsi" w:hAnsi="Helvetica" w:cs="Helvetica"/>
          <w:sz w:val="20"/>
        </w:rPr>
        <w:t>phenology</w:t>
      </w:r>
      <w:proofErr w:type="spellEnd"/>
      <w:r w:rsidRPr="00B95A9B">
        <w:rPr>
          <w:rFonts w:ascii="Helvetica" w:eastAsiaTheme="minorHAnsi" w:hAnsi="Helvetica" w:cs="Helvetica"/>
          <w:sz w:val="20"/>
        </w:rPr>
        <w:t xml:space="preserve"> data for plants and animals</w:t>
      </w:r>
    </w:p>
    <w:p w:rsidR="00A94D63" w:rsidRPr="00B95A9B" w:rsidRDefault="00A94D63" w:rsidP="00B95A9B">
      <w:pPr>
        <w:pStyle w:val="ListParagraph"/>
        <w:numPr>
          <w:ilvl w:val="1"/>
          <w:numId w:val="2"/>
        </w:numPr>
        <w:autoSpaceDE w:val="0"/>
        <w:autoSpaceDN w:val="0"/>
        <w:adjustRightInd w:val="0"/>
        <w:rPr>
          <w:rFonts w:ascii="Helvetica" w:eastAsiaTheme="minorHAnsi" w:hAnsi="Helvetica" w:cs="Helvetica"/>
          <w:sz w:val="20"/>
        </w:rPr>
      </w:pPr>
      <w:proofErr w:type="spellStart"/>
      <w:r w:rsidRPr="00B95A9B">
        <w:rPr>
          <w:rFonts w:ascii="Helvetica" w:eastAsiaTheme="minorHAnsi" w:hAnsi="Helvetica" w:cs="Helvetica"/>
          <w:sz w:val="20"/>
        </w:rPr>
        <w:t>iNaturalist</w:t>
      </w:r>
      <w:proofErr w:type="spellEnd"/>
      <w:r w:rsidRPr="00B95A9B">
        <w:rPr>
          <w:rFonts w:ascii="Helvetica" w:eastAsiaTheme="minorHAnsi" w:hAnsi="Helvetica" w:cs="Helvetica"/>
          <w:sz w:val="20"/>
        </w:rPr>
        <w:t xml:space="preserve"> – record wildlife observations and contribute to an online network of naturalists</w:t>
      </w:r>
    </w:p>
    <w:p w:rsidR="00A94D63" w:rsidRPr="00B95A9B" w:rsidRDefault="00A94D63" w:rsidP="00B95A9B">
      <w:pPr>
        <w:pStyle w:val="ListParagraph"/>
        <w:numPr>
          <w:ilvl w:val="1"/>
          <w:numId w:val="2"/>
        </w:numPr>
        <w:autoSpaceDE w:val="0"/>
        <w:autoSpaceDN w:val="0"/>
        <w:adjustRightInd w:val="0"/>
        <w:rPr>
          <w:rFonts w:ascii="Helvetica" w:eastAsiaTheme="minorHAnsi" w:hAnsi="Helvetica" w:cs="Helvetica"/>
          <w:sz w:val="20"/>
        </w:rPr>
      </w:pPr>
      <w:proofErr w:type="spellStart"/>
      <w:r w:rsidRPr="00B95A9B">
        <w:rPr>
          <w:rFonts w:ascii="Helvetica" w:eastAsiaTheme="minorHAnsi" w:hAnsi="Helvetica" w:cs="Helvetica"/>
          <w:sz w:val="20"/>
        </w:rPr>
        <w:t>Birdlog</w:t>
      </w:r>
      <w:proofErr w:type="spellEnd"/>
      <w:r w:rsidRPr="00B95A9B">
        <w:rPr>
          <w:rFonts w:ascii="Helvetica" w:eastAsiaTheme="minorHAnsi" w:hAnsi="Helvetica" w:cs="Helvetica"/>
          <w:sz w:val="20"/>
        </w:rPr>
        <w:t xml:space="preserve"> – transfer your bird sightings to Cornell’s </w:t>
      </w:r>
      <w:proofErr w:type="spellStart"/>
      <w:r w:rsidRPr="00B95A9B">
        <w:rPr>
          <w:rFonts w:ascii="Helvetica" w:eastAsiaTheme="minorHAnsi" w:hAnsi="Helvetica" w:cs="Helvetica"/>
          <w:sz w:val="20"/>
        </w:rPr>
        <w:t>eBird</w:t>
      </w:r>
      <w:proofErr w:type="spellEnd"/>
      <w:r w:rsidRPr="00B95A9B">
        <w:rPr>
          <w:rFonts w:ascii="Helvetica" w:eastAsiaTheme="minorHAnsi" w:hAnsi="Helvetica" w:cs="Helvetica"/>
          <w:sz w:val="20"/>
        </w:rPr>
        <w:t xml:space="preserve"> database</w:t>
      </w:r>
    </w:p>
    <w:p w:rsidR="007C188B" w:rsidRPr="009321AD" w:rsidRDefault="00A94D63" w:rsidP="00B95A9B">
      <w:pPr>
        <w:pStyle w:val="NormalWeb"/>
        <w:numPr>
          <w:ilvl w:val="1"/>
          <w:numId w:val="2"/>
        </w:numPr>
        <w:spacing w:before="0" w:beforeAutospacing="0" w:after="0" w:afterAutospacing="0"/>
        <w:rPr>
          <w:rFonts w:ascii="Helvetica" w:hAnsi="Helvetica" w:cs="Helvetica"/>
          <w:sz w:val="20"/>
          <w:szCs w:val="20"/>
        </w:rPr>
      </w:pPr>
      <w:r>
        <w:rPr>
          <w:rFonts w:ascii="Helvetica" w:eastAsiaTheme="minorHAnsi" w:hAnsi="Helvetica" w:cs="Helvetica"/>
          <w:color w:val="000000"/>
          <w:sz w:val="20"/>
          <w:szCs w:val="20"/>
        </w:rPr>
        <w:t>Project Noah – share wildlife encounters and record Earth’s biodiversity</w:t>
      </w:r>
    </w:p>
    <w:p w:rsidR="009321AD" w:rsidRDefault="009321AD" w:rsidP="009321AD">
      <w:pPr>
        <w:pStyle w:val="NormalWeb"/>
        <w:spacing w:before="0" w:beforeAutospacing="0" w:after="0" w:afterAutospacing="0"/>
        <w:ind w:left="1440"/>
        <w:rPr>
          <w:rFonts w:ascii="Helvetica" w:hAnsi="Helvetica"/>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B95A9B" w:rsidRDefault="00B95A9B" w:rsidP="00B95A9B">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 xml:space="preserve">This lesson could be extended in many ways. You may want to take your classes outside to explore different </w:t>
      </w:r>
      <w:proofErr w:type="spellStart"/>
      <w:r>
        <w:rPr>
          <w:rFonts w:ascii="Helvetica" w:eastAsiaTheme="minorHAnsi" w:hAnsi="Helvetica" w:cs="Helvetica"/>
          <w:sz w:val="20"/>
          <w:szCs w:val="20"/>
        </w:rPr>
        <w:t>phenology</w:t>
      </w:r>
      <w:proofErr w:type="spellEnd"/>
      <w:r>
        <w:rPr>
          <w:rFonts w:ascii="Helvetica" w:eastAsiaTheme="minorHAnsi" w:hAnsi="Helvetica" w:cs="Helvetica"/>
          <w:sz w:val="20"/>
          <w:szCs w:val="20"/>
        </w:rPr>
        <w:t xml:space="preserve"> recordings that they could make around your schoolyard. There could be a period for journaling and observation as they record different phonological states that plants</w:t>
      </w:r>
    </w:p>
    <w:p w:rsidR="00B95A9B" w:rsidRDefault="00B95A9B" w:rsidP="00B95A9B">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and</w:t>
      </w:r>
      <w:proofErr w:type="gramEnd"/>
      <w:r>
        <w:rPr>
          <w:rFonts w:ascii="Helvetica" w:eastAsiaTheme="minorHAnsi" w:hAnsi="Helvetica" w:cs="Helvetica"/>
          <w:sz w:val="20"/>
          <w:szCs w:val="20"/>
        </w:rPr>
        <w:t xml:space="preserve"> animals are in on the day of the lesson.</w:t>
      </w:r>
    </w:p>
    <w:p w:rsidR="00B95A9B" w:rsidRDefault="00B95A9B" w:rsidP="00B95A9B">
      <w:pPr>
        <w:autoSpaceDE w:val="0"/>
        <w:autoSpaceDN w:val="0"/>
        <w:adjustRightInd w:val="0"/>
        <w:ind w:left="720"/>
        <w:rPr>
          <w:rFonts w:ascii="Helvetica" w:eastAsiaTheme="minorHAnsi" w:hAnsi="Helvetica" w:cs="Helvetica"/>
          <w:sz w:val="20"/>
          <w:szCs w:val="20"/>
        </w:rPr>
      </w:pPr>
    </w:p>
    <w:p w:rsidR="00B95A9B" w:rsidRDefault="00B95A9B" w:rsidP="00B95A9B">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 xml:space="preserve">A further modification for schools with access to </w:t>
      </w:r>
      <w:proofErr w:type="spellStart"/>
      <w:r>
        <w:rPr>
          <w:rFonts w:ascii="Helvetica" w:eastAsiaTheme="minorHAnsi" w:hAnsi="Helvetica" w:cs="Helvetica"/>
          <w:sz w:val="20"/>
          <w:szCs w:val="20"/>
        </w:rPr>
        <w:t>iPads</w:t>
      </w:r>
      <w:proofErr w:type="spellEnd"/>
      <w:r>
        <w:rPr>
          <w:rFonts w:ascii="Helvetica" w:eastAsiaTheme="minorHAnsi" w:hAnsi="Helvetica" w:cs="Helvetica"/>
          <w:sz w:val="20"/>
          <w:szCs w:val="20"/>
        </w:rPr>
        <w:t xml:space="preserve"> and other tablets/</w:t>
      </w:r>
      <w:proofErr w:type="gramStart"/>
      <w:r>
        <w:rPr>
          <w:rFonts w:ascii="Helvetica" w:eastAsiaTheme="minorHAnsi" w:hAnsi="Helvetica" w:cs="Helvetica"/>
          <w:sz w:val="20"/>
          <w:szCs w:val="20"/>
        </w:rPr>
        <w:t>phones,</w:t>
      </w:r>
      <w:proofErr w:type="gramEnd"/>
      <w:r>
        <w:rPr>
          <w:rFonts w:ascii="Helvetica" w:eastAsiaTheme="minorHAnsi" w:hAnsi="Helvetica" w:cs="Helvetica"/>
          <w:sz w:val="20"/>
          <w:szCs w:val="20"/>
        </w:rPr>
        <w:t xml:space="preserve"> would be to download some of the Eco-Apps that allow students to record observations. For a class project, students could use these apps and then go into the larger pool of data to make a graph and</w:t>
      </w:r>
    </w:p>
    <w:p w:rsidR="00A13110" w:rsidRDefault="00B95A9B" w:rsidP="00B95A9B">
      <w:pPr>
        <w:pStyle w:val="normal0"/>
        <w:ind w:left="720"/>
        <w:rPr>
          <w:rFonts w:ascii="Helvetica" w:eastAsiaTheme="minorHAnsi" w:hAnsi="Helvetica" w:cs="Helvetica"/>
          <w:sz w:val="20"/>
        </w:rPr>
      </w:pPr>
      <w:proofErr w:type="gramStart"/>
      <w:r>
        <w:rPr>
          <w:rFonts w:ascii="Helvetica" w:eastAsiaTheme="minorHAnsi" w:hAnsi="Helvetica" w:cs="Helvetica"/>
          <w:sz w:val="20"/>
        </w:rPr>
        <w:t>address</w:t>
      </w:r>
      <w:proofErr w:type="gramEnd"/>
      <w:r>
        <w:rPr>
          <w:rFonts w:ascii="Helvetica" w:eastAsiaTheme="minorHAnsi" w:hAnsi="Helvetica" w:cs="Helvetica"/>
          <w:sz w:val="20"/>
        </w:rPr>
        <w:t xml:space="preserve"> a scientific question.</w:t>
      </w:r>
    </w:p>
    <w:p w:rsidR="00B95A9B" w:rsidRDefault="00B95A9B" w:rsidP="00B95A9B">
      <w:pPr>
        <w:pStyle w:val="normal0"/>
        <w:rPr>
          <w:rFonts w:ascii="Helvetica" w:eastAsia="Helvetica Neue" w:hAnsi="Helvetica" w:cs="Helvetica"/>
          <w:sz w:val="20"/>
        </w:rPr>
      </w:pPr>
    </w:p>
    <w:p w:rsidR="00A13110" w:rsidRDefault="00A13110" w:rsidP="00A13110">
      <w:pPr>
        <w:pStyle w:val="normal0"/>
        <w:rPr>
          <w:rFonts w:ascii="Helvetica" w:eastAsia="Helvetica Neue" w:hAnsi="Helvetica" w:cs="Helvetica"/>
          <w:b/>
          <w:sz w:val="20"/>
        </w:rPr>
      </w:pPr>
      <w:r>
        <w:rPr>
          <w:rFonts w:ascii="Helvetica" w:eastAsia="Helvetica Neue" w:hAnsi="Helvetica" w:cs="Helvetica"/>
          <w:b/>
          <w:sz w:val="20"/>
        </w:rPr>
        <w:t>Assessment</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9D5079" w:rsidRPr="009D5079" w:rsidRDefault="00B95A9B" w:rsidP="00B95A9B">
      <w:pPr>
        <w:autoSpaceDE w:val="0"/>
        <w:autoSpaceDN w:val="0"/>
        <w:adjustRightInd w:val="0"/>
        <w:ind w:left="720"/>
        <w:rPr>
          <w:rFonts w:ascii="Helvetica" w:hAnsi="Helvetica" w:cs="Helvetica"/>
          <w:sz w:val="20"/>
        </w:rPr>
      </w:pPr>
      <w:r>
        <w:rPr>
          <w:rFonts w:ascii="Helvetica" w:eastAsiaTheme="minorHAnsi" w:hAnsi="Helvetica" w:cs="Helvetica"/>
          <w:sz w:val="20"/>
          <w:szCs w:val="20"/>
        </w:rPr>
        <w:t>Teachers can assess understanding by reading over student answers on the worksheet, and looking at graphs. Graphs should clearly portray the data and responses to questions should indicate an understanding of the link between climate change and changes in the timing of life events for plants and animals.</w:t>
      </w:r>
    </w:p>
    <w:p w:rsidR="008412B0" w:rsidRPr="00D64F5A" w:rsidRDefault="008412B0" w:rsidP="00D64F5A">
      <w:pPr>
        <w:pStyle w:val="NormalWeb"/>
        <w:spacing w:before="0" w:beforeAutospacing="0" w:after="0" w:afterAutospacing="0"/>
        <w:rPr>
          <w:rFonts w:ascii="Helvetica" w:hAnsi="Helvetica"/>
          <w:b/>
          <w:sz w:val="20"/>
          <w:szCs w:val="20"/>
        </w:rPr>
      </w:pPr>
    </w:p>
    <w:p w:rsidR="00B457E5" w:rsidRDefault="00B457E5"/>
    <w:sectPr w:rsidR="00B457E5" w:rsidSect="00B457E5">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B66" w:rsidRDefault="00F94B66">
      <w:r>
        <w:separator/>
      </w:r>
    </w:p>
  </w:endnote>
  <w:endnote w:type="continuationSeparator" w:id="0">
    <w:p w:rsidR="00F94B66" w:rsidRDefault="00F94B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Oblique">
    <w:panose1 w:val="00000000000000000000"/>
    <w:charset w:val="00"/>
    <w:family w:val="swiss"/>
    <w:notTrueType/>
    <w:pitch w:val="default"/>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000070">
      <w:rPr>
        <w:rFonts w:ascii="Helvetica" w:hAnsi="Helvetica"/>
        <w:b/>
        <w:color w:val="808080" w:themeColor="background1" w:themeShade="80"/>
        <w:sz w:val="20"/>
      </w:rPr>
      <w:t>Created 2012, Updated 5/2016</w:t>
    </w:r>
  </w:p>
  <w:p w:rsidR="00B457E5" w:rsidRPr="00263D0C" w:rsidRDefault="00000070"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Why Fly South?</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0048D8"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0048D8" w:rsidRPr="00263D0C">
      <w:rPr>
        <w:rStyle w:val="PageNumber"/>
        <w:rFonts w:ascii="Helvetica" w:hAnsi="Helvetica"/>
        <w:b/>
        <w:color w:val="808080" w:themeColor="background1" w:themeShade="80"/>
        <w:sz w:val="20"/>
      </w:rPr>
      <w:fldChar w:fldCharType="separate"/>
    </w:r>
    <w:r w:rsidR="00E45045">
      <w:rPr>
        <w:rStyle w:val="PageNumber"/>
        <w:rFonts w:ascii="Helvetica" w:hAnsi="Helvetica"/>
        <w:b/>
        <w:noProof/>
        <w:color w:val="808080" w:themeColor="background1" w:themeShade="80"/>
        <w:sz w:val="20"/>
      </w:rPr>
      <w:t>1</w:t>
    </w:r>
    <w:r w:rsidR="000048D8"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B66" w:rsidRDefault="00F94B66">
      <w:r>
        <w:separator/>
      </w:r>
    </w:p>
  </w:footnote>
  <w:footnote w:type="continuationSeparator" w:id="0">
    <w:p w:rsidR="00F94B66" w:rsidRDefault="00F94B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AC4C62"/>
    <w:multiLevelType w:val="hybridMultilevel"/>
    <w:tmpl w:val="80F002FA"/>
    <w:lvl w:ilvl="0" w:tplc="D2D6FD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55BF3E12"/>
    <w:multiLevelType w:val="hybridMultilevel"/>
    <w:tmpl w:val="DA081B1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6CBC39C5"/>
    <w:multiLevelType w:val="hybridMultilevel"/>
    <w:tmpl w:val="0B668B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11"/>
  </w:num>
  <w:num w:numId="3">
    <w:abstractNumId w:val="2"/>
  </w:num>
  <w:num w:numId="4">
    <w:abstractNumId w:val="0"/>
  </w:num>
  <w:num w:numId="5">
    <w:abstractNumId w:val="6"/>
  </w:num>
  <w:num w:numId="6">
    <w:abstractNumId w:val="5"/>
  </w:num>
  <w:num w:numId="7">
    <w:abstractNumId w:val="3"/>
  </w:num>
  <w:num w:numId="8">
    <w:abstractNumId w:val="7"/>
  </w:num>
  <w:num w:numId="9">
    <w:abstractNumId w:val="10"/>
  </w:num>
  <w:num w:numId="10">
    <w:abstractNumId w:val="13"/>
  </w:num>
  <w:num w:numId="11">
    <w:abstractNumId w:val="12"/>
  </w:num>
  <w:num w:numId="12">
    <w:abstractNumId w:val="4"/>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5842"/>
  </w:hdrShapeDefaults>
  <w:footnotePr>
    <w:footnote w:id="-1"/>
    <w:footnote w:id="0"/>
  </w:footnotePr>
  <w:endnotePr>
    <w:endnote w:id="-1"/>
    <w:endnote w:id="0"/>
  </w:endnotePr>
  <w:compat/>
  <w:rsids>
    <w:rsidRoot w:val="007C188B"/>
    <w:rsid w:val="00000070"/>
    <w:rsid w:val="000048D8"/>
    <w:rsid w:val="00081129"/>
    <w:rsid w:val="00081B4F"/>
    <w:rsid w:val="001876BF"/>
    <w:rsid w:val="00206C63"/>
    <w:rsid w:val="0022609A"/>
    <w:rsid w:val="002402FB"/>
    <w:rsid w:val="00263D0C"/>
    <w:rsid w:val="00291D8B"/>
    <w:rsid w:val="0033210D"/>
    <w:rsid w:val="0054359C"/>
    <w:rsid w:val="005B7F7C"/>
    <w:rsid w:val="00624929"/>
    <w:rsid w:val="0069359F"/>
    <w:rsid w:val="006C2B09"/>
    <w:rsid w:val="006F76AA"/>
    <w:rsid w:val="007762BF"/>
    <w:rsid w:val="0079233F"/>
    <w:rsid w:val="007A01C8"/>
    <w:rsid w:val="007C188B"/>
    <w:rsid w:val="007E5759"/>
    <w:rsid w:val="008412B0"/>
    <w:rsid w:val="00862F6C"/>
    <w:rsid w:val="009014A6"/>
    <w:rsid w:val="009321AD"/>
    <w:rsid w:val="009356DE"/>
    <w:rsid w:val="009844E2"/>
    <w:rsid w:val="009D5079"/>
    <w:rsid w:val="00A13110"/>
    <w:rsid w:val="00A34FF5"/>
    <w:rsid w:val="00A70F0F"/>
    <w:rsid w:val="00A94D63"/>
    <w:rsid w:val="00B06F41"/>
    <w:rsid w:val="00B3563F"/>
    <w:rsid w:val="00B457E5"/>
    <w:rsid w:val="00B84067"/>
    <w:rsid w:val="00B87D43"/>
    <w:rsid w:val="00B95A9B"/>
    <w:rsid w:val="00C73A01"/>
    <w:rsid w:val="00CC4D24"/>
    <w:rsid w:val="00D64F5A"/>
    <w:rsid w:val="00E45045"/>
    <w:rsid w:val="00E713DD"/>
    <w:rsid w:val="00E80B66"/>
    <w:rsid w:val="00EC44C2"/>
    <w:rsid w:val="00EE0D63"/>
    <w:rsid w:val="00F50774"/>
    <w:rsid w:val="00F94B6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iencenewsforkids.org/2009/04/springing-forwar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95187-045E-465D-8129-E1F50CC05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3</cp:revision>
  <dcterms:created xsi:type="dcterms:W3CDTF">2016-05-15T00:45:00Z</dcterms:created>
  <dcterms:modified xsi:type="dcterms:W3CDTF">2016-05-15T01:40:00Z</dcterms:modified>
</cp:coreProperties>
</file>