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88B" w:rsidRDefault="00B87D43" w:rsidP="007C188B">
      <w:pPr>
        <w:pStyle w:val="Heading1"/>
        <w:spacing w:before="0" w:beforeAutospacing="0" w:after="0" w:afterAutospacing="0"/>
        <w:jc w:val="center"/>
        <w:rPr>
          <w:rFonts w:ascii="Helvetica" w:hAnsi="Helvetica"/>
          <w:sz w:val="36"/>
          <w:szCs w:val="24"/>
        </w:rPr>
      </w:pPr>
      <w:bookmarkStart w:id="0" w:name="_GoBack"/>
      <w:bookmarkEnd w:id="0"/>
      <w:r>
        <w:rPr>
          <w:rFonts w:ascii="Helvetica" w:hAnsi="Helvetica"/>
          <w:noProof/>
          <w:sz w:val="20"/>
          <w:szCs w:val="20"/>
        </w:rPr>
        <w:drawing>
          <wp:anchor distT="0" distB="0" distL="114300" distR="114300" simplePos="0" relativeHeight="251659264" behindDoc="1" locked="0" layoutInCell="1" allowOverlap="1">
            <wp:simplePos x="0" y="0"/>
            <wp:positionH relativeFrom="column">
              <wp:posOffset>-214948</wp:posOffset>
            </wp:positionH>
            <wp:positionV relativeFrom="paragraph">
              <wp:posOffset>-457200</wp:posOffset>
            </wp:positionV>
            <wp:extent cx="4211320" cy="914400"/>
            <wp:effectExtent l="19050" t="0" r="0" b="0"/>
            <wp:wrapNone/>
            <wp:docPr id="5" name="Picture 5" descr="Hard Drive:Users:eschultheis:Desktop:KB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rd Drive:Users:eschultheis:Desktop:KBS Logo.png"/>
                    <pic:cNvPicPr>
                      <a:picLocks noChangeAspect="1" noChangeArrowheads="1"/>
                    </pic:cNvPicPr>
                  </pic:nvPicPr>
                  <pic:blipFill>
                    <a:blip r:embed="rId8"/>
                    <a:stretch>
                      <a:fillRect/>
                    </a:stretch>
                  </pic:blipFill>
                  <pic:spPr bwMode="auto">
                    <a:xfrm>
                      <a:off x="0" y="0"/>
                      <a:ext cx="4211320" cy="914400"/>
                    </a:xfrm>
                    <a:prstGeom prst="rect">
                      <a:avLst/>
                    </a:prstGeom>
                    <a:noFill/>
                    <a:ln w="9525">
                      <a:noFill/>
                      <a:miter lim="800000"/>
                      <a:headEnd/>
                      <a:tailEnd/>
                    </a:ln>
                  </pic:spPr>
                </pic:pic>
              </a:graphicData>
            </a:graphic>
          </wp:anchor>
        </w:drawing>
      </w:r>
    </w:p>
    <w:p w:rsidR="00B457E5" w:rsidRDefault="00B457E5" w:rsidP="007C188B">
      <w:pPr>
        <w:pStyle w:val="Heading1"/>
        <w:spacing w:before="0" w:beforeAutospacing="0" w:after="0" w:afterAutospacing="0"/>
        <w:rPr>
          <w:rFonts w:ascii="Helvetica" w:hAnsi="Helvetica"/>
          <w:b w:val="0"/>
          <w:sz w:val="20"/>
          <w:szCs w:val="20"/>
        </w:rPr>
      </w:pPr>
    </w:p>
    <w:p w:rsidR="00B87D43" w:rsidRPr="00B457E5" w:rsidRDefault="00B87D43" w:rsidP="007C188B">
      <w:pPr>
        <w:pStyle w:val="Heading1"/>
        <w:spacing w:before="0" w:beforeAutospacing="0" w:after="0" w:afterAutospacing="0"/>
        <w:rPr>
          <w:rFonts w:ascii="Helvetica" w:hAnsi="Helvetica"/>
          <w:b w:val="0"/>
          <w:sz w:val="20"/>
          <w:szCs w:val="20"/>
        </w:rPr>
      </w:pPr>
    </w:p>
    <w:p w:rsidR="007C188B" w:rsidRDefault="007C188B" w:rsidP="007C188B">
      <w:pPr>
        <w:pStyle w:val="Heading1"/>
        <w:spacing w:before="0" w:beforeAutospacing="0" w:after="0" w:afterAutospacing="0"/>
        <w:rPr>
          <w:rFonts w:ascii="Helvetica" w:hAnsi="Helvetica"/>
          <w:b w:val="0"/>
          <w:sz w:val="40"/>
          <w:szCs w:val="24"/>
        </w:rPr>
      </w:pPr>
      <w:r w:rsidRPr="00081129">
        <w:rPr>
          <w:rFonts w:ascii="Helvetica" w:hAnsi="Helvetica"/>
          <w:b w:val="0"/>
          <w:sz w:val="40"/>
          <w:szCs w:val="24"/>
        </w:rPr>
        <w:t>K-12 Partnership Lesson Plan</w:t>
      </w:r>
    </w:p>
    <w:p w:rsidR="00CC4D24" w:rsidRPr="00CC4D24" w:rsidRDefault="00027C1A" w:rsidP="007C188B">
      <w:pPr>
        <w:pStyle w:val="Heading1"/>
        <w:spacing w:before="0" w:beforeAutospacing="0" w:after="0" w:afterAutospacing="0"/>
        <w:rPr>
          <w:rFonts w:ascii="Helvetica" w:hAnsi="Helvetica"/>
          <w:b w:val="0"/>
          <w:sz w:val="24"/>
          <w:szCs w:val="24"/>
        </w:rPr>
      </w:pPr>
      <w:r>
        <w:rPr>
          <w:rFonts w:ascii="Helvetica" w:hAnsi="Helvetica"/>
          <w:b w:val="0"/>
          <w:sz w:val="24"/>
          <w:szCs w:val="24"/>
        </w:rPr>
        <w:t xml:space="preserve">Emily </w:t>
      </w:r>
      <w:proofErr w:type="spellStart"/>
      <w:r>
        <w:rPr>
          <w:rFonts w:ascii="Helvetica" w:hAnsi="Helvetica"/>
          <w:b w:val="0"/>
          <w:sz w:val="24"/>
          <w:szCs w:val="24"/>
        </w:rPr>
        <w:t>Grman</w:t>
      </w:r>
      <w:proofErr w:type="spellEnd"/>
    </w:p>
    <w:p w:rsidR="007C188B" w:rsidRDefault="009E5760" w:rsidP="007C188B">
      <w:pPr>
        <w:pStyle w:val="Heading1"/>
        <w:spacing w:before="0" w:beforeAutospacing="0" w:after="0" w:afterAutospacing="0"/>
        <w:jc w:val="center"/>
        <w:rPr>
          <w:rFonts w:ascii="Helvetica" w:hAnsi="Helvetica"/>
          <w:i/>
          <w:sz w:val="24"/>
          <w:szCs w:val="24"/>
        </w:rPr>
      </w:pPr>
      <w:r>
        <w:rPr>
          <w:rFonts w:ascii="Helvetica" w:hAnsi="Helvetica"/>
          <w:i/>
          <w:noProof/>
          <w:sz w:val="24"/>
          <w:szCs w:val="24"/>
        </w:rPr>
        <w:pict>
          <v:line id="Line 3" o:spid="_x0000_s1026" style="position:absolute;left:0;text-align:left;z-index:251658240;visibility:visible" from="0,8.35pt" to="468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" strokecolor="#1b443c" strokeweight="4pt">
            <v:fill o:detectmouseclick="t"/>
            <v:shadow on="t" opacity="22938f" offset="0"/>
          </v:line>
        </w:pict>
      </w:r>
    </w:p>
    <w:p w:rsidR="007C188B" w:rsidRDefault="007C188B" w:rsidP="007C188B">
      <w:pPr>
        <w:pStyle w:val="Heading1"/>
        <w:spacing w:before="0" w:beforeAutospacing="0" w:after="0" w:afterAutospacing="0"/>
        <w:jc w:val="center"/>
        <w:rPr>
          <w:rFonts w:ascii="Helvetica" w:hAnsi="Helvetica"/>
          <w:i/>
          <w:sz w:val="24"/>
          <w:szCs w:val="24"/>
        </w:rPr>
      </w:pPr>
    </w:p>
    <w:p w:rsidR="007C188B" w:rsidRDefault="00027C1A" w:rsidP="007C188B">
      <w:pPr>
        <w:pStyle w:val="Heading1"/>
        <w:spacing w:before="0" w:beforeAutospacing="0" w:after="0" w:afterAutospacing="0"/>
        <w:jc w:val="center"/>
        <w:rPr>
          <w:rFonts w:ascii="Helvetica" w:hAnsi="Helvetica"/>
          <w:i/>
          <w:sz w:val="24"/>
          <w:szCs w:val="24"/>
        </w:rPr>
      </w:pPr>
      <w:r>
        <w:rPr>
          <w:rFonts w:ascii="Helvetica" w:hAnsi="Helvetica"/>
          <w:i/>
          <w:sz w:val="24"/>
          <w:szCs w:val="24"/>
        </w:rPr>
        <w:t>Into Thin Air</w:t>
      </w:r>
    </w:p>
    <w:p w:rsidR="00D64F5A" w:rsidRPr="00D64F5A" w:rsidRDefault="00027C1A" w:rsidP="007C188B">
      <w:pPr>
        <w:pStyle w:val="Heading1"/>
        <w:spacing w:before="0" w:beforeAutospacing="0" w:after="0" w:afterAutospacing="0"/>
        <w:jc w:val="center"/>
        <w:rPr>
          <w:rFonts w:ascii="Helvetica" w:hAnsi="Helvetica"/>
          <w:b w:val="0"/>
          <w:i/>
          <w:sz w:val="24"/>
          <w:szCs w:val="24"/>
        </w:rPr>
      </w:pPr>
      <w:r>
        <w:rPr>
          <w:rFonts w:ascii="Helvetica" w:hAnsi="Helvetica"/>
          <w:b w:val="0"/>
          <w:i/>
          <w:sz w:val="24"/>
          <w:szCs w:val="24"/>
        </w:rPr>
        <w:t>What happens to leaves when they decompose?</w:t>
      </w:r>
    </w:p>
    <w:p w:rsidR="007C188B" w:rsidRPr="009F01E3" w:rsidRDefault="007C188B" w:rsidP="007C188B">
      <w:pPr>
        <w:pStyle w:val="Heading2"/>
        <w:rPr>
          <w:rFonts w:ascii="Helvetica" w:hAnsi="Helvetica"/>
          <w:sz w:val="20"/>
          <w:szCs w:val="20"/>
        </w:rPr>
      </w:pPr>
      <w:r>
        <w:rPr>
          <w:rFonts w:ascii="Helvetica" w:hAnsi="Helvetica"/>
          <w:sz w:val="20"/>
          <w:szCs w:val="20"/>
        </w:rPr>
        <w:t>Overview</w:t>
      </w:r>
    </w:p>
    <w:p w:rsidR="00B330DB" w:rsidRPr="00B330DB" w:rsidRDefault="00B330DB" w:rsidP="00B330DB">
      <w:pPr>
        <w:autoSpaceDE w:val="0"/>
        <w:autoSpaceDN w:val="0"/>
        <w:adjustRightInd w:val="0"/>
        <w:ind w:left="720"/>
        <w:rPr>
          <w:rFonts w:ascii="Helvetica" w:hAnsi="Helvetica" w:cs="Helvetica"/>
          <w:b/>
          <w:sz w:val="20"/>
          <w:szCs w:val="20"/>
        </w:rPr>
      </w:pPr>
      <w:r w:rsidRPr="00B330DB">
        <w:rPr>
          <w:rFonts w:ascii="Helvetica" w:eastAsiaTheme="minorHAnsi" w:hAnsi="Helvetica" w:cs="Helvetica"/>
          <w:sz w:val="20"/>
          <w:szCs w:val="20"/>
        </w:rPr>
        <w:t>Students will expand on their understanding of carbon cycling by measuring</w:t>
      </w:r>
      <w:r>
        <w:rPr>
          <w:rFonts w:ascii="Helvetica" w:eastAsiaTheme="minorHAnsi" w:hAnsi="Helvetica" w:cs="Helvetica"/>
          <w:sz w:val="20"/>
          <w:szCs w:val="20"/>
        </w:rPr>
        <w:t xml:space="preserve"> </w:t>
      </w:r>
      <w:r w:rsidRPr="00B330DB">
        <w:rPr>
          <w:rFonts w:ascii="Helvetica" w:eastAsiaTheme="minorHAnsi" w:hAnsi="Helvetica" w:cs="Helvetica"/>
          <w:sz w:val="20"/>
          <w:szCs w:val="20"/>
        </w:rPr>
        <w:t>the concentration of CO2 and O2 in sealed containers with decomposing</w:t>
      </w:r>
      <w:r>
        <w:rPr>
          <w:rFonts w:ascii="Helvetica" w:eastAsiaTheme="minorHAnsi" w:hAnsi="Helvetica" w:cs="Helvetica"/>
          <w:sz w:val="20"/>
          <w:szCs w:val="20"/>
        </w:rPr>
        <w:t xml:space="preserve"> </w:t>
      </w:r>
      <w:r w:rsidRPr="00B330DB">
        <w:rPr>
          <w:rFonts w:ascii="Helvetica" w:eastAsiaTheme="minorHAnsi" w:hAnsi="Helvetica" w:cs="Helvetica"/>
          <w:sz w:val="20"/>
          <w:szCs w:val="20"/>
        </w:rPr>
        <w:t xml:space="preserve">leaves. Students will gain experience using the </w:t>
      </w:r>
      <w:proofErr w:type="spellStart"/>
      <w:r w:rsidRPr="00B330DB">
        <w:rPr>
          <w:rFonts w:ascii="Helvetica" w:eastAsiaTheme="minorHAnsi" w:hAnsi="Helvetica" w:cs="Helvetica"/>
          <w:sz w:val="20"/>
          <w:szCs w:val="20"/>
        </w:rPr>
        <w:t>Vernier</w:t>
      </w:r>
      <w:proofErr w:type="spellEnd"/>
      <w:r w:rsidRPr="00B330DB">
        <w:rPr>
          <w:rFonts w:ascii="Helvetica" w:eastAsiaTheme="minorHAnsi" w:hAnsi="Helvetica" w:cs="Helvetica"/>
          <w:sz w:val="20"/>
          <w:szCs w:val="20"/>
        </w:rPr>
        <w:t xml:space="preserve"> </w:t>
      </w:r>
      <w:proofErr w:type="spellStart"/>
      <w:r w:rsidRPr="00B330DB">
        <w:rPr>
          <w:rFonts w:ascii="Helvetica" w:eastAsiaTheme="minorHAnsi" w:hAnsi="Helvetica" w:cs="Helvetica"/>
          <w:sz w:val="20"/>
          <w:szCs w:val="20"/>
        </w:rPr>
        <w:t>LabQuest</w:t>
      </w:r>
      <w:proofErr w:type="spellEnd"/>
      <w:r w:rsidRPr="00B330DB">
        <w:rPr>
          <w:rFonts w:ascii="Helvetica" w:eastAsiaTheme="minorHAnsi" w:hAnsi="Helvetica" w:cs="Helvetica"/>
          <w:sz w:val="20"/>
          <w:szCs w:val="20"/>
        </w:rPr>
        <w:t xml:space="preserve"> system with</w:t>
      </w:r>
      <w:r>
        <w:rPr>
          <w:rFonts w:ascii="Helvetica" w:eastAsiaTheme="minorHAnsi" w:hAnsi="Helvetica" w:cs="Helvetica"/>
          <w:sz w:val="20"/>
          <w:szCs w:val="20"/>
        </w:rPr>
        <w:t xml:space="preserve"> </w:t>
      </w:r>
      <w:r w:rsidRPr="00B330DB">
        <w:rPr>
          <w:rFonts w:ascii="Helvetica" w:eastAsiaTheme="minorHAnsi" w:hAnsi="Helvetica" w:cs="Helvetica"/>
          <w:sz w:val="20"/>
          <w:szCs w:val="20"/>
        </w:rPr>
        <w:t>two gas sensors. They will also graph data and use the data to evaluate their</w:t>
      </w:r>
      <w:r>
        <w:rPr>
          <w:rFonts w:ascii="Helvetica" w:eastAsiaTheme="minorHAnsi" w:hAnsi="Helvetica" w:cs="Helvetica"/>
          <w:sz w:val="20"/>
          <w:szCs w:val="20"/>
        </w:rPr>
        <w:t xml:space="preserve"> </w:t>
      </w:r>
      <w:r w:rsidRPr="00B330DB">
        <w:rPr>
          <w:rFonts w:ascii="Helvetica" w:eastAsiaTheme="minorHAnsi" w:hAnsi="Helvetica" w:cs="Helvetica"/>
          <w:sz w:val="20"/>
          <w:szCs w:val="20"/>
        </w:rPr>
        <w:t>predictions about what will happen to the carbon inside leaves.</w:t>
      </w:r>
      <w:r w:rsidRPr="00B330DB">
        <w:rPr>
          <w:rFonts w:ascii="Helvetica" w:hAnsi="Helvetica" w:cs="Helvetica"/>
          <w:b/>
          <w:sz w:val="20"/>
          <w:szCs w:val="20"/>
        </w:rPr>
        <w:t xml:space="preserve"> </w:t>
      </w:r>
    </w:p>
    <w:p w:rsidR="007C188B" w:rsidRDefault="007C188B" w:rsidP="00B330DB">
      <w:pPr>
        <w:pStyle w:val="NormalWeb"/>
        <w:rPr>
          <w:rFonts w:ascii="Helvetica" w:hAnsi="Helvetica"/>
          <w:b/>
          <w:sz w:val="20"/>
          <w:szCs w:val="20"/>
        </w:rPr>
      </w:pPr>
      <w:r>
        <w:rPr>
          <w:rFonts w:ascii="Helvetica" w:hAnsi="Helvetica"/>
          <w:b/>
          <w:sz w:val="20"/>
          <w:szCs w:val="20"/>
        </w:rPr>
        <w:t>Objectives</w:t>
      </w:r>
    </w:p>
    <w:p w:rsidR="007C188B" w:rsidRDefault="007C188B" w:rsidP="007C188B">
      <w:pPr>
        <w:pStyle w:val="NormalWeb"/>
        <w:spacing w:before="0" w:beforeAutospacing="0" w:after="0" w:afterAutospacing="0"/>
        <w:ind w:left="720"/>
        <w:rPr>
          <w:rFonts w:ascii="Helvetica" w:hAnsi="Helvetica"/>
          <w:sz w:val="20"/>
          <w:szCs w:val="20"/>
        </w:rPr>
      </w:pPr>
      <w:r w:rsidRPr="00FE66F9">
        <w:rPr>
          <w:rFonts w:ascii="Helvetica" w:hAnsi="Helvetica"/>
          <w:sz w:val="20"/>
          <w:szCs w:val="20"/>
        </w:rPr>
        <w:t>At the conclusion of the lesson, students will be able to:</w:t>
      </w:r>
    </w:p>
    <w:p w:rsidR="006C2B09" w:rsidRDefault="00CD2DB6" w:rsidP="006C2B09">
      <w:pPr>
        <w:numPr>
          <w:ilvl w:val="0"/>
          <w:numId w:val="2"/>
        </w:numPr>
        <w:rPr>
          <w:rFonts w:ascii="Helvetica" w:hAnsi="Helvetica" w:cs="Helvetica"/>
          <w:sz w:val="20"/>
        </w:rPr>
      </w:pPr>
      <w:r>
        <w:rPr>
          <w:rFonts w:ascii="Helvetica" w:hAnsi="Helvetica" w:cs="Helvetica"/>
          <w:sz w:val="20"/>
        </w:rPr>
        <w:t>Understand that most of a leaf’s mass goes into the air during decomposition</w:t>
      </w:r>
    </w:p>
    <w:p w:rsidR="00CD2DB6" w:rsidRDefault="00CD2DB6" w:rsidP="006C2B09">
      <w:pPr>
        <w:numPr>
          <w:ilvl w:val="0"/>
          <w:numId w:val="2"/>
        </w:numPr>
        <w:rPr>
          <w:rFonts w:ascii="Helvetica" w:hAnsi="Helvetica" w:cs="Helvetica"/>
          <w:sz w:val="20"/>
        </w:rPr>
      </w:pPr>
      <w:r>
        <w:rPr>
          <w:rFonts w:ascii="Helvetica" w:hAnsi="Helvetica" w:cs="Helvetica"/>
          <w:sz w:val="20"/>
        </w:rPr>
        <w:t>Recognize the six major elements making up living tissue</w:t>
      </w:r>
    </w:p>
    <w:p w:rsidR="00CD2DB6" w:rsidRDefault="00CD2DB6" w:rsidP="006C2B09">
      <w:pPr>
        <w:numPr>
          <w:ilvl w:val="0"/>
          <w:numId w:val="2"/>
        </w:numPr>
        <w:rPr>
          <w:rFonts w:ascii="Helvetica" w:hAnsi="Helvetica" w:cs="Helvetica"/>
          <w:sz w:val="20"/>
        </w:rPr>
      </w:pPr>
      <w:r>
        <w:rPr>
          <w:rFonts w:ascii="Helvetica" w:hAnsi="Helvetica" w:cs="Helvetica"/>
          <w:sz w:val="20"/>
        </w:rPr>
        <w:t>Understand why decomposition is a central step in carbon cycling</w:t>
      </w:r>
    </w:p>
    <w:p w:rsidR="007C188B" w:rsidRDefault="007C188B" w:rsidP="007C188B">
      <w:pPr>
        <w:pStyle w:val="NormalWeb"/>
        <w:rPr>
          <w:rFonts w:ascii="Helvetica" w:hAnsi="Helvetica"/>
          <w:b/>
          <w:sz w:val="20"/>
          <w:szCs w:val="20"/>
        </w:rPr>
      </w:pPr>
      <w:r>
        <w:rPr>
          <w:rFonts w:ascii="Helvetica" w:hAnsi="Helvetica"/>
          <w:b/>
          <w:sz w:val="20"/>
          <w:szCs w:val="20"/>
        </w:rPr>
        <w:t>Length of Lesson</w:t>
      </w:r>
    </w:p>
    <w:p w:rsidR="00CD2DB6" w:rsidRPr="00A13110" w:rsidRDefault="00CD2DB6" w:rsidP="00CD2DB6">
      <w:pPr>
        <w:pStyle w:val="NormalWeb"/>
        <w:ind w:left="720"/>
        <w:rPr>
          <w:rFonts w:ascii="Helvetica" w:hAnsi="Helvetica"/>
          <w:sz w:val="20"/>
          <w:szCs w:val="20"/>
        </w:rPr>
      </w:pPr>
      <w:r>
        <w:rPr>
          <w:rFonts w:ascii="Helvetica" w:hAnsi="Helvetica"/>
          <w:sz w:val="20"/>
          <w:szCs w:val="20"/>
        </w:rPr>
        <w:t>Setup: 60 min class period; Data collection: 20 min each day, 1 day per week, 3 weeks (?); Conclusion: two 60 min class periods</w:t>
      </w:r>
    </w:p>
    <w:p w:rsidR="007C188B" w:rsidRDefault="007C188B" w:rsidP="007C188B">
      <w:pPr>
        <w:pStyle w:val="NormalWeb"/>
        <w:rPr>
          <w:rFonts w:ascii="Helvetica" w:hAnsi="Helvetica"/>
          <w:b/>
          <w:sz w:val="20"/>
          <w:szCs w:val="20"/>
        </w:rPr>
      </w:pPr>
      <w:r>
        <w:rPr>
          <w:rFonts w:ascii="Helvetica" w:hAnsi="Helvetica"/>
          <w:b/>
          <w:sz w:val="20"/>
          <w:szCs w:val="20"/>
        </w:rPr>
        <w:t>Grade Levels</w:t>
      </w:r>
    </w:p>
    <w:p w:rsidR="002402FB" w:rsidRPr="002402FB" w:rsidRDefault="00CD2DB6" w:rsidP="002402FB">
      <w:pPr>
        <w:tabs>
          <w:tab w:val="left" w:pos="720"/>
        </w:tabs>
        <w:ind w:left="720"/>
        <w:rPr>
          <w:rFonts w:ascii="Helvetica" w:hAnsi="Helvetica" w:cs="Helvetica"/>
          <w:sz w:val="20"/>
          <w:szCs w:val="20"/>
        </w:rPr>
      </w:pPr>
      <w:r>
        <w:rPr>
          <w:rFonts w:ascii="Helvetica" w:hAnsi="Helvetica" w:cs="Helvetica"/>
          <w:sz w:val="20"/>
          <w:szCs w:val="20"/>
        </w:rPr>
        <w:t>8</w:t>
      </w:r>
      <w:r w:rsidRPr="00CD2DB6">
        <w:rPr>
          <w:rFonts w:ascii="Helvetica" w:hAnsi="Helvetica" w:cs="Helvetica"/>
          <w:sz w:val="20"/>
          <w:szCs w:val="20"/>
          <w:vertAlign w:val="superscript"/>
        </w:rPr>
        <w:t>th</w:t>
      </w:r>
      <w:r>
        <w:rPr>
          <w:rFonts w:ascii="Helvetica" w:hAnsi="Helvetica" w:cs="Helvetica"/>
          <w:sz w:val="20"/>
          <w:szCs w:val="20"/>
        </w:rPr>
        <w:t xml:space="preserve"> grade</w:t>
      </w:r>
    </w:p>
    <w:p w:rsidR="007C188B" w:rsidRDefault="007C188B" w:rsidP="007C188B">
      <w:pPr>
        <w:pStyle w:val="NormalWeb"/>
        <w:rPr>
          <w:rFonts w:ascii="Helvetica" w:hAnsi="Helvetica"/>
          <w:b/>
          <w:sz w:val="20"/>
          <w:szCs w:val="20"/>
        </w:rPr>
      </w:pPr>
      <w:r>
        <w:rPr>
          <w:rFonts w:ascii="Helvetica" w:hAnsi="Helvetica"/>
          <w:b/>
          <w:sz w:val="20"/>
          <w:szCs w:val="20"/>
        </w:rPr>
        <w:t>Standards covered</w:t>
      </w:r>
      <w:r w:rsidR="0069359F">
        <w:rPr>
          <w:rFonts w:ascii="Helvetica" w:hAnsi="Helvetica"/>
          <w:b/>
          <w:sz w:val="20"/>
          <w:szCs w:val="20"/>
        </w:rPr>
        <w:t xml:space="preserve"> (NGSS)</w:t>
      </w:r>
    </w:p>
    <w:p w:rsidR="009321AD" w:rsidRDefault="00D64F5A" w:rsidP="009321AD">
      <w:pPr>
        <w:pStyle w:val="normal0"/>
        <w:contextualSpacing w:val="0"/>
        <w:rPr>
          <w:rFonts w:ascii="Helvetica" w:eastAsia="Helvetica Neue" w:hAnsi="Helvetica" w:cs="Helvetica"/>
          <w:sz w:val="20"/>
        </w:rPr>
      </w:pPr>
      <w:r>
        <w:rPr>
          <w:rFonts w:ascii="Helvetica" w:hAnsi="Helvetica"/>
          <w:b/>
          <w:sz w:val="20"/>
        </w:rPr>
        <w:tab/>
      </w:r>
      <w:r w:rsidR="009D5079">
        <w:rPr>
          <w:rFonts w:ascii="Helvetica" w:eastAsia="Helvetica Neue" w:hAnsi="Helvetica" w:cs="Helvetica"/>
          <w:sz w:val="20"/>
          <w:u w:val="single"/>
        </w:rPr>
        <w:t>Disciplinary Core Ideas</w:t>
      </w:r>
      <w:r w:rsidR="009321AD" w:rsidRPr="009321AD">
        <w:rPr>
          <w:rFonts w:ascii="Helvetica" w:eastAsia="Helvetica Neue" w:hAnsi="Helvetica" w:cs="Helvetica"/>
          <w:sz w:val="20"/>
        </w:rPr>
        <w:t>:</w:t>
      </w:r>
    </w:p>
    <w:p w:rsidR="009014A6" w:rsidRPr="009014A6" w:rsidRDefault="009014A6" w:rsidP="009321AD">
      <w:pPr>
        <w:pStyle w:val="normal0"/>
        <w:contextualSpacing w:val="0"/>
        <w:rPr>
          <w:rFonts w:ascii="Helvetica" w:eastAsia="Helvetica Neue" w:hAnsi="Helvetica" w:cs="Helvetica"/>
          <w:sz w:val="6"/>
          <w:szCs w:val="6"/>
        </w:rPr>
      </w:pPr>
    </w:p>
    <w:p w:rsidR="009014A6" w:rsidRPr="009014A6" w:rsidRDefault="009014A6" w:rsidP="009321AD">
      <w:pPr>
        <w:pStyle w:val="normal0"/>
        <w:contextualSpacing w:val="0"/>
        <w:rPr>
          <w:rFonts w:ascii="Helvetica" w:eastAsia="Helvetica Neue" w:hAnsi="Helvetica" w:cs="Helvetica"/>
          <w:i/>
          <w:sz w:val="6"/>
          <w:szCs w:val="6"/>
        </w:rPr>
      </w:pPr>
    </w:p>
    <w:p w:rsidR="009D5079" w:rsidRDefault="00F65D6E" w:rsidP="009D5079">
      <w:pPr>
        <w:pStyle w:val="normal0"/>
        <w:numPr>
          <w:ilvl w:val="0"/>
          <w:numId w:val="2"/>
        </w:numPr>
        <w:contextualSpacing w:val="0"/>
        <w:rPr>
          <w:rFonts w:ascii="Helvetica" w:hAnsi="Helvetica" w:cs="Helvetica"/>
          <w:sz w:val="20"/>
        </w:rPr>
      </w:pPr>
      <w:r>
        <w:rPr>
          <w:rFonts w:ascii="Helvetica" w:hAnsi="Helvetica" w:cs="Helvetica"/>
          <w:b/>
          <w:sz w:val="20"/>
        </w:rPr>
        <w:t>MS-LS1-6</w:t>
      </w:r>
      <w:r w:rsidR="009D5079" w:rsidRPr="009D5079">
        <w:rPr>
          <w:rFonts w:ascii="Helvetica" w:hAnsi="Helvetica" w:cs="Helvetica"/>
          <w:sz w:val="20"/>
        </w:rPr>
        <w:t>:</w:t>
      </w:r>
      <w:r w:rsidR="009D5079">
        <w:rPr>
          <w:rFonts w:ascii="Helvetica" w:hAnsi="Helvetica" w:cs="Helvetica"/>
          <w:sz w:val="20"/>
        </w:rPr>
        <w:t xml:space="preserve"> </w:t>
      </w:r>
      <w:r>
        <w:rPr>
          <w:rFonts w:ascii="Helvetica" w:hAnsi="Helvetica" w:cs="Helvetica"/>
          <w:sz w:val="20"/>
        </w:rPr>
        <w:t>construct a scientific explanation based on evidence for the role of photosynthesis in the cycling of matter and flow of energy into and out of organisms</w:t>
      </w:r>
    </w:p>
    <w:p w:rsidR="00F65D6E" w:rsidRDefault="00F65D6E" w:rsidP="009D5079">
      <w:pPr>
        <w:pStyle w:val="normal0"/>
        <w:numPr>
          <w:ilvl w:val="0"/>
          <w:numId w:val="2"/>
        </w:numPr>
        <w:contextualSpacing w:val="0"/>
        <w:rPr>
          <w:rFonts w:ascii="Helvetica" w:hAnsi="Helvetica" w:cs="Helvetica"/>
          <w:sz w:val="20"/>
        </w:rPr>
      </w:pPr>
      <w:r>
        <w:rPr>
          <w:rFonts w:ascii="Helvetica" w:hAnsi="Helvetica" w:cs="Helvetica"/>
          <w:b/>
          <w:sz w:val="20"/>
        </w:rPr>
        <w:t>MS</w:t>
      </w:r>
      <w:r w:rsidRPr="00F65D6E">
        <w:rPr>
          <w:rFonts w:ascii="Helvetica" w:hAnsi="Helvetica" w:cs="Helvetica"/>
          <w:sz w:val="20"/>
        </w:rPr>
        <w:t>-</w:t>
      </w:r>
      <w:r>
        <w:rPr>
          <w:rFonts w:ascii="Helvetica" w:hAnsi="Helvetica" w:cs="Helvetica"/>
          <w:b/>
          <w:sz w:val="20"/>
        </w:rPr>
        <w:t>LS2-3</w:t>
      </w:r>
      <w:r>
        <w:rPr>
          <w:rFonts w:ascii="Helvetica" w:hAnsi="Helvetica" w:cs="Helvetica"/>
          <w:sz w:val="20"/>
        </w:rPr>
        <w:t>: develop a model to describe the cycling of matter and flow of energy among living and nonliving parts of an ecosystem</w:t>
      </w:r>
    </w:p>
    <w:p w:rsidR="00F65D6E" w:rsidRDefault="00F65D6E" w:rsidP="009D5079">
      <w:pPr>
        <w:pStyle w:val="normal0"/>
        <w:numPr>
          <w:ilvl w:val="0"/>
          <w:numId w:val="2"/>
        </w:numPr>
        <w:contextualSpacing w:val="0"/>
        <w:rPr>
          <w:rFonts w:ascii="Helvetica" w:hAnsi="Helvetica" w:cs="Helvetica"/>
          <w:sz w:val="20"/>
        </w:rPr>
      </w:pPr>
      <w:r>
        <w:rPr>
          <w:rFonts w:ascii="Helvetica" w:hAnsi="Helvetica" w:cs="Helvetica"/>
          <w:b/>
          <w:sz w:val="20"/>
        </w:rPr>
        <w:t>MS</w:t>
      </w:r>
      <w:r w:rsidRPr="00F65D6E">
        <w:rPr>
          <w:rFonts w:ascii="Helvetica" w:hAnsi="Helvetica" w:cs="Helvetica"/>
          <w:sz w:val="20"/>
        </w:rPr>
        <w:t>-</w:t>
      </w:r>
      <w:r>
        <w:rPr>
          <w:rFonts w:ascii="Helvetica" w:hAnsi="Helvetica" w:cs="Helvetica"/>
          <w:b/>
          <w:sz w:val="20"/>
        </w:rPr>
        <w:t>ESS2-1</w:t>
      </w:r>
      <w:r>
        <w:rPr>
          <w:rFonts w:ascii="Helvetica" w:hAnsi="Helvetica" w:cs="Helvetica"/>
          <w:sz w:val="20"/>
        </w:rPr>
        <w:t>: develop a model to describe the cycling of Earth’s materials and flow of energy that drives this process</w:t>
      </w:r>
    </w:p>
    <w:p w:rsidR="009D5079" w:rsidRDefault="009D5079" w:rsidP="009D5079">
      <w:pPr>
        <w:pStyle w:val="normal0"/>
        <w:contextualSpacing w:val="0"/>
        <w:rPr>
          <w:rFonts w:ascii="Helvetica" w:hAnsi="Helvetica" w:cs="Helvetica"/>
          <w:b/>
          <w:sz w:val="20"/>
        </w:rPr>
      </w:pPr>
    </w:p>
    <w:p w:rsidR="009D5079" w:rsidRDefault="009D5079" w:rsidP="009D5079">
      <w:pPr>
        <w:pStyle w:val="normal0"/>
        <w:ind w:left="720"/>
        <w:contextualSpacing w:val="0"/>
        <w:rPr>
          <w:rFonts w:ascii="Helvetica" w:hAnsi="Helvetica" w:cs="Helvetica"/>
          <w:sz w:val="20"/>
          <w:u w:val="single"/>
        </w:rPr>
      </w:pPr>
      <w:r>
        <w:rPr>
          <w:rFonts w:ascii="Helvetica" w:hAnsi="Helvetica" w:cs="Helvetica"/>
          <w:sz w:val="20"/>
          <w:u w:val="single"/>
        </w:rPr>
        <w:t>Cross Cutting Concepts:</w:t>
      </w:r>
    </w:p>
    <w:p w:rsidR="009014A6" w:rsidRPr="009014A6" w:rsidRDefault="009014A6" w:rsidP="009D5079">
      <w:pPr>
        <w:pStyle w:val="normal0"/>
        <w:ind w:left="720"/>
        <w:contextualSpacing w:val="0"/>
        <w:rPr>
          <w:rFonts w:ascii="Helvetica" w:hAnsi="Helvetica" w:cs="Helvetica"/>
          <w:sz w:val="6"/>
          <w:szCs w:val="6"/>
          <w:u w:val="single"/>
        </w:rPr>
      </w:pPr>
    </w:p>
    <w:p w:rsidR="009D5079" w:rsidRDefault="00F65D6E" w:rsidP="009D5079">
      <w:pPr>
        <w:pStyle w:val="normal0"/>
        <w:numPr>
          <w:ilvl w:val="0"/>
          <w:numId w:val="2"/>
        </w:numPr>
        <w:contextualSpacing w:val="0"/>
        <w:rPr>
          <w:rFonts w:ascii="Helvetica" w:hAnsi="Helvetica" w:cs="Helvetica"/>
          <w:sz w:val="20"/>
        </w:rPr>
      </w:pPr>
      <w:r>
        <w:rPr>
          <w:rFonts w:ascii="Helvetica" w:hAnsi="Helvetica" w:cs="Helvetica"/>
          <w:sz w:val="20"/>
        </w:rPr>
        <w:t>Cause and effect</w:t>
      </w:r>
    </w:p>
    <w:p w:rsidR="00F65D6E" w:rsidRDefault="00F65D6E" w:rsidP="009D5079">
      <w:pPr>
        <w:pStyle w:val="normal0"/>
        <w:numPr>
          <w:ilvl w:val="0"/>
          <w:numId w:val="2"/>
        </w:numPr>
        <w:contextualSpacing w:val="0"/>
        <w:rPr>
          <w:rFonts w:ascii="Helvetica" w:hAnsi="Helvetica" w:cs="Helvetica"/>
          <w:sz w:val="20"/>
        </w:rPr>
      </w:pPr>
      <w:r>
        <w:rPr>
          <w:rFonts w:ascii="Helvetica" w:hAnsi="Helvetica" w:cs="Helvetica"/>
          <w:sz w:val="20"/>
        </w:rPr>
        <w:t>Energy and matter in systems</w:t>
      </w:r>
    </w:p>
    <w:p w:rsidR="009D5079" w:rsidRDefault="009D5079" w:rsidP="009D5079">
      <w:pPr>
        <w:pStyle w:val="normal0"/>
        <w:contextualSpacing w:val="0"/>
        <w:rPr>
          <w:rFonts w:ascii="Helvetica" w:hAnsi="Helvetica" w:cs="Helvetica"/>
          <w:sz w:val="20"/>
        </w:rPr>
      </w:pPr>
    </w:p>
    <w:p w:rsidR="009D5079" w:rsidRDefault="009D5079" w:rsidP="009D5079">
      <w:pPr>
        <w:pStyle w:val="normal0"/>
        <w:ind w:left="720"/>
        <w:contextualSpacing w:val="0"/>
        <w:rPr>
          <w:rFonts w:ascii="Helvetica" w:hAnsi="Helvetica" w:cs="Helvetica"/>
          <w:sz w:val="20"/>
          <w:u w:val="single"/>
        </w:rPr>
      </w:pPr>
      <w:r>
        <w:rPr>
          <w:rFonts w:ascii="Helvetica" w:hAnsi="Helvetica" w:cs="Helvetica"/>
          <w:sz w:val="20"/>
          <w:u w:val="single"/>
        </w:rPr>
        <w:t>Science and Engineering Practices</w:t>
      </w:r>
    </w:p>
    <w:p w:rsidR="009014A6" w:rsidRPr="009014A6" w:rsidRDefault="009014A6" w:rsidP="009D5079">
      <w:pPr>
        <w:pStyle w:val="normal0"/>
        <w:ind w:left="720"/>
        <w:contextualSpacing w:val="0"/>
        <w:rPr>
          <w:rFonts w:ascii="Helvetica" w:hAnsi="Helvetica" w:cs="Helvetica"/>
          <w:sz w:val="6"/>
          <w:szCs w:val="6"/>
          <w:u w:val="single"/>
        </w:rPr>
      </w:pPr>
    </w:p>
    <w:p w:rsidR="009D5079" w:rsidRDefault="00F65D6E" w:rsidP="009D5079">
      <w:pPr>
        <w:pStyle w:val="normal0"/>
        <w:numPr>
          <w:ilvl w:val="0"/>
          <w:numId w:val="2"/>
        </w:numPr>
        <w:contextualSpacing w:val="0"/>
        <w:rPr>
          <w:rFonts w:ascii="Helvetica" w:hAnsi="Helvetica" w:cs="Helvetica"/>
          <w:sz w:val="20"/>
        </w:rPr>
      </w:pPr>
      <w:r>
        <w:rPr>
          <w:rFonts w:ascii="Helvetica" w:hAnsi="Helvetica" w:cs="Helvetica"/>
          <w:sz w:val="20"/>
        </w:rPr>
        <w:t>Asking questions and defining problems</w:t>
      </w:r>
    </w:p>
    <w:p w:rsidR="00F65D6E" w:rsidRDefault="00F65D6E" w:rsidP="009D5079">
      <w:pPr>
        <w:pStyle w:val="normal0"/>
        <w:numPr>
          <w:ilvl w:val="0"/>
          <w:numId w:val="2"/>
        </w:numPr>
        <w:contextualSpacing w:val="0"/>
        <w:rPr>
          <w:rFonts w:ascii="Helvetica" w:hAnsi="Helvetica" w:cs="Helvetica"/>
          <w:sz w:val="20"/>
        </w:rPr>
      </w:pPr>
      <w:r>
        <w:rPr>
          <w:rFonts w:ascii="Helvetica" w:hAnsi="Helvetica" w:cs="Helvetica"/>
          <w:sz w:val="20"/>
        </w:rPr>
        <w:lastRenderedPageBreak/>
        <w:t>Developing and using models</w:t>
      </w:r>
    </w:p>
    <w:p w:rsidR="00F65D6E" w:rsidRDefault="00F65D6E" w:rsidP="009D5079">
      <w:pPr>
        <w:pStyle w:val="normal0"/>
        <w:numPr>
          <w:ilvl w:val="0"/>
          <w:numId w:val="2"/>
        </w:numPr>
        <w:contextualSpacing w:val="0"/>
        <w:rPr>
          <w:rFonts w:ascii="Helvetica" w:hAnsi="Helvetica" w:cs="Helvetica"/>
          <w:sz w:val="20"/>
        </w:rPr>
      </w:pPr>
      <w:r>
        <w:rPr>
          <w:rFonts w:ascii="Helvetica" w:hAnsi="Helvetica" w:cs="Helvetica"/>
          <w:sz w:val="20"/>
        </w:rPr>
        <w:t>Planning and carrying out investigations</w:t>
      </w:r>
    </w:p>
    <w:p w:rsidR="00F65D6E" w:rsidRDefault="00F65D6E" w:rsidP="009D5079">
      <w:pPr>
        <w:pStyle w:val="normal0"/>
        <w:numPr>
          <w:ilvl w:val="0"/>
          <w:numId w:val="2"/>
        </w:numPr>
        <w:contextualSpacing w:val="0"/>
        <w:rPr>
          <w:rFonts w:ascii="Helvetica" w:hAnsi="Helvetica" w:cs="Helvetica"/>
          <w:sz w:val="20"/>
        </w:rPr>
      </w:pPr>
      <w:r>
        <w:rPr>
          <w:rFonts w:ascii="Helvetica" w:hAnsi="Helvetica" w:cs="Helvetica"/>
          <w:sz w:val="20"/>
        </w:rPr>
        <w:t>Analyzing and interpreting data</w:t>
      </w:r>
    </w:p>
    <w:p w:rsidR="00F65D6E" w:rsidRDefault="00F65D6E" w:rsidP="009D5079">
      <w:pPr>
        <w:pStyle w:val="normal0"/>
        <w:numPr>
          <w:ilvl w:val="0"/>
          <w:numId w:val="2"/>
        </w:numPr>
        <w:contextualSpacing w:val="0"/>
        <w:rPr>
          <w:rFonts w:ascii="Helvetica" w:hAnsi="Helvetica" w:cs="Helvetica"/>
          <w:sz w:val="20"/>
        </w:rPr>
      </w:pPr>
      <w:r>
        <w:rPr>
          <w:rFonts w:ascii="Helvetica" w:hAnsi="Helvetica" w:cs="Helvetica"/>
          <w:sz w:val="20"/>
        </w:rPr>
        <w:t>Engaging in argument from evidence</w:t>
      </w:r>
    </w:p>
    <w:p w:rsidR="0069359F" w:rsidRDefault="0069359F" w:rsidP="0069359F">
      <w:pPr>
        <w:pStyle w:val="normal0"/>
        <w:contextualSpacing w:val="0"/>
        <w:rPr>
          <w:rFonts w:ascii="Helvetica" w:hAnsi="Helvetica" w:cs="Helvetica"/>
          <w:sz w:val="20"/>
        </w:rPr>
      </w:pPr>
    </w:p>
    <w:p w:rsidR="0069359F" w:rsidRDefault="0069359F" w:rsidP="0069359F">
      <w:pPr>
        <w:pStyle w:val="normal0"/>
        <w:ind w:left="720"/>
        <w:contextualSpacing w:val="0"/>
        <w:rPr>
          <w:rFonts w:ascii="Helvetica" w:hAnsi="Helvetica" w:cs="Helvetica"/>
          <w:sz w:val="20"/>
        </w:rPr>
      </w:pPr>
      <w:r>
        <w:rPr>
          <w:rFonts w:ascii="Helvetica" w:hAnsi="Helvetica" w:cs="Helvetica"/>
          <w:b/>
          <w:i/>
          <w:sz w:val="20"/>
        </w:rPr>
        <w:t>Previous Michigan Standards Met:</w:t>
      </w:r>
    </w:p>
    <w:p w:rsidR="0069359F" w:rsidRDefault="00CD2DB6"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B1.1C</w:t>
      </w:r>
      <w:r>
        <w:rPr>
          <w:rFonts w:ascii="Helvetica" w:hAnsi="Helvetica" w:cs="Helvetica"/>
          <w:sz w:val="16"/>
          <w:szCs w:val="16"/>
        </w:rPr>
        <w:t>: conduct scientific investigations using appropriate tools and techniques (e.g. selecting an instrument that measure the desired quantity- length, volume, weight, time interval, temperature- with the appropriate level of precision)</w:t>
      </w:r>
    </w:p>
    <w:p w:rsidR="00CD2DB6" w:rsidRDefault="00CD2DB6"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B1.1D</w:t>
      </w:r>
      <w:r>
        <w:rPr>
          <w:rFonts w:ascii="Helvetica" w:hAnsi="Helvetica" w:cs="Helvetica"/>
          <w:sz w:val="16"/>
          <w:szCs w:val="16"/>
        </w:rPr>
        <w:t>: identify patterns in data and relate them to theoretical models</w:t>
      </w:r>
    </w:p>
    <w:p w:rsidR="00CD2DB6" w:rsidRDefault="00CD2DB6"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B1.1E</w:t>
      </w:r>
      <w:r>
        <w:rPr>
          <w:rFonts w:ascii="Helvetica" w:hAnsi="Helvetica" w:cs="Helvetica"/>
          <w:sz w:val="16"/>
          <w:szCs w:val="16"/>
        </w:rPr>
        <w:t>: describe a reason for a given conclusion using evidence from an investigation</w:t>
      </w:r>
    </w:p>
    <w:p w:rsidR="00314E3B" w:rsidRDefault="00314E3B"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B2.1B</w:t>
      </w:r>
      <w:r>
        <w:rPr>
          <w:rFonts w:ascii="Helvetica" w:hAnsi="Helvetica" w:cs="Helvetica"/>
          <w:sz w:val="16"/>
          <w:szCs w:val="16"/>
        </w:rPr>
        <w:t>: compare and contrast the transformation of matter and energy during photosynthesis and respiration</w:t>
      </w:r>
    </w:p>
    <w:p w:rsidR="00314E3B" w:rsidRDefault="00314E3B"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B2.2B</w:t>
      </w:r>
      <w:r>
        <w:rPr>
          <w:rFonts w:ascii="Helvetica" w:hAnsi="Helvetica" w:cs="Helvetica"/>
          <w:sz w:val="16"/>
          <w:szCs w:val="16"/>
        </w:rPr>
        <w:t>: recognize the six most common elements in organic molecules (C, H, N, O, P, S)</w:t>
      </w:r>
    </w:p>
    <w:p w:rsidR="00314E3B" w:rsidRDefault="00314E3B"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B2.2C</w:t>
      </w:r>
      <w:r>
        <w:rPr>
          <w:rFonts w:ascii="Helvetica" w:hAnsi="Helvetica" w:cs="Helvetica"/>
          <w:sz w:val="16"/>
          <w:szCs w:val="16"/>
        </w:rPr>
        <w:t>: describe the composition of the four major categories of organic molecules (carbohydrates, lipids, proteins, and nucleic acids)</w:t>
      </w:r>
    </w:p>
    <w:p w:rsidR="00314E3B" w:rsidRDefault="00314E3B"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B2.4f</w:t>
      </w:r>
      <w:r>
        <w:rPr>
          <w:rFonts w:ascii="Helvetica" w:hAnsi="Helvetica" w:cs="Helvetica"/>
          <w:sz w:val="16"/>
          <w:szCs w:val="16"/>
        </w:rPr>
        <w:t>: recognize and describe that both living and nonliving things are composed of compounds, which are themselves made up of elements joined by energy-containing bonds, such as those in ATP</w:t>
      </w:r>
    </w:p>
    <w:p w:rsidR="00CD2DB6" w:rsidRPr="0069359F" w:rsidRDefault="00314E3B"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B3.3b</w:t>
      </w:r>
      <w:r>
        <w:rPr>
          <w:rFonts w:ascii="Helvetica" w:hAnsi="Helvetica" w:cs="Helvetica"/>
          <w:sz w:val="16"/>
          <w:szCs w:val="16"/>
        </w:rPr>
        <w:t xml:space="preserve">: describe the environmental processes (e.g., the carbon and nitrogen cycles), and their role in processing matter crucial for sustaining life </w:t>
      </w:r>
    </w:p>
    <w:p w:rsidR="007C188B" w:rsidRPr="006C2B09" w:rsidRDefault="007C188B" w:rsidP="007C188B">
      <w:pPr>
        <w:pStyle w:val="NormalWeb"/>
        <w:rPr>
          <w:rFonts w:ascii="Helvetica" w:hAnsi="Helvetica" w:cs="Helvetica"/>
          <w:b/>
          <w:sz w:val="20"/>
          <w:szCs w:val="20"/>
        </w:rPr>
      </w:pPr>
      <w:r>
        <w:rPr>
          <w:rFonts w:ascii="Helvetica" w:hAnsi="Helvetica"/>
          <w:b/>
          <w:sz w:val="20"/>
          <w:szCs w:val="20"/>
        </w:rPr>
        <w:t xml:space="preserve">Materials </w:t>
      </w:r>
    </w:p>
    <w:p w:rsidR="006C2B09" w:rsidRPr="00314E3B" w:rsidRDefault="00314E3B" w:rsidP="006C2B09">
      <w:pPr>
        <w:numPr>
          <w:ilvl w:val="0"/>
          <w:numId w:val="3"/>
        </w:numPr>
        <w:ind w:hanging="359"/>
        <w:rPr>
          <w:rFonts w:ascii="Helvetica" w:hAnsi="Helvetica" w:cs="Helvetica"/>
          <w:sz w:val="20"/>
        </w:rPr>
      </w:pPr>
      <w:r>
        <w:rPr>
          <w:rFonts w:ascii="Helvetica" w:eastAsia="Helvetica Neue" w:hAnsi="Helvetica" w:cs="Helvetica"/>
          <w:sz w:val="20"/>
        </w:rPr>
        <w:t xml:space="preserve">Quart size </w:t>
      </w:r>
      <w:proofErr w:type="spellStart"/>
      <w:r>
        <w:rPr>
          <w:rFonts w:ascii="Helvetica" w:eastAsia="Helvetica Neue" w:hAnsi="Helvetica" w:cs="Helvetica"/>
          <w:sz w:val="20"/>
        </w:rPr>
        <w:t>ziplock</w:t>
      </w:r>
      <w:proofErr w:type="spellEnd"/>
      <w:r>
        <w:rPr>
          <w:rFonts w:ascii="Helvetica" w:eastAsia="Helvetica Neue" w:hAnsi="Helvetica" w:cs="Helvetica"/>
          <w:sz w:val="20"/>
        </w:rPr>
        <w:t xml:space="preserve"> bags</w:t>
      </w:r>
    </w:p>
    <w:p w:rsidR="00314E3B" w:rsidRPr="00314E3B" w:rsidRDefault="00314E3B" w:rsidP="006C2B09">
      <w:pPr>
        <w:numPr>
          <w:ilvl w:val="0"/>
          <w:numId w:val="3"/>
        </w:numPr>
        <w:ind w:hanging="359"/>
        <w:rPr>
          <w:rFonts w:ascii="Helvetica" w:hAnsi="Helvetica" w:cs="Helvetica"/>
          <w:sz w:val="20"/>
        </w:rPr>
      </w:pPr>
      <w:r>
        <w:rPr>
          <w:rFonts w:ascii="Helvetica" w:eastAsia="Helvetica Neue" w:hAnsi="Helvetica" w:cs="Helvetica"/>
          <w:sz w:val="20"/>
        </w:rPr>
        <w:t>Topsoil</w:t>
      </w:r>
    </w:p>
    <w:p w:rsidR="00314E3B" w:rsidRPr="00314E3B" w:rsidRDefault="00314E3B" w:rsidP="006C2B09">
      <w:pPr>
        <w:numPr>
          <w:ilvl w:val="0"/>
          <w:numId w:val="3"/>
        </w:numPr>
        <w:ind w:hanging="359"/>
        <w:rPr>
          <w:rFonts w:ascii="Helvetica" w:hAnsi="Helvetica" w:cs="Helvetica"/>
          <w:sz w:val="20"/>
        </w:rPr>
      </w:pPr>
      <w:r>
        <w:rPr>
          <w:rFonts w:ascii="Helvetica" w:eastAsia="Helvetica Neue" w:hAnsi="Helvetica" w:cs="Helvetica"/>
          <w:sz w:val="20"/>
        </w:rPr>
        <w:t>Leaf litter</w:t>
      </w:r>
    </w:p>
    <w:p w:rsidR="00314E3B" w:rsidRPr="00314E3B" w:rsidRDefault="00314E3B" w:rsidP="006C2B09">
      <w:pPr>
        <w:numPr>
          <w:ilvl w:val="0"/>
          <w:numId w:val="3"/>
        </w:numPr>
        <w:ind w:hanging="359"/>
        <w:rPr>
          <w:rFonts w:ascii="Helvetica" w:hAnsi="Helvetica" w:cs="Helvetica"/>
          <w:sz w:val="20"/>
        </w:rPr>
      </w:pPr>
      <w:r>
        <w:rPr>
          <w:rFonts w:ascii="Helvetica" w:eastAsia="Helvetica Neue" w:hAnsi="Helvetica" w:cs="Helvetica"/>
          <w:sz w:val="20"/>
        </w:rPr>
        <w:t>Window screen, cut and sewed into bags approximately 4x4”</w:t>
      </w:r>
    </w:p>
    <w:p w:rsidR="00314E3B" w:rsidRPr="00314E3B" w:rsidRDefault="00314E3B" w:rsidP="006C2B09">
      <w:pPr>
        <w:numPr>
          <w:ilvl w:val="0"/>
          <w:numId w:val="3"/>
        </w:numPr>
        <w:ind w:hanging="359"/>
        <w:rPr>
          <w:rFonts w:ascii="Helvetica" w:hAnsi="Helvetica" w:cs="Helvetica"/>
          <w:sz w:val="20"/>
        </w:rPr>
      </w:pPr>
      <w:r>
        <w:rPr>
          <w:rFonts w:ascii="Helvetica" w:eastAsia="Helvetica Neue" w:hAnsi="Helvetica" w:cs="Helvetica"/>
          <w:sz w:val="20"/>
        </w:rPr>
        <w:t>Paper clips</w:t>
      </w:r>
    </w:p>
    <w:p w:rsidR="00314E3B" w:rsidRPr="00314E3B" w:rsidRDefault="00314E3B" w:rsidP="006C2B09">
      <w:pPr>
        <w:numPr>
          <w:ilvl w:val="0"/>
          <w:numId w:val="3"/>
        </w:numPr>
        <w:ind w:hanging="359"/>
        <w:rPr>
          <w:rFonts w:ascii="Helvetica" w:hAnsi="Helvetica" w:cs="Helvetica"/>
          <w:sz w:val="20"/>
        </w:rPr>
      </w:pPr>
      <w:r>
        <w:rPr>
          <w:rFonts w:ascii="Helvetica" w:eastAsia="Helvetica Neue" w:hAnsi="Helvetica" w:cs="Helvetica"/>
          <w:sz w:val="20"/>
        </w:rPr>
        <w:t>Balances</w:t>
      </w:r>
    </w:p>
    <w:p w:rsidR="00314E3B" w:rsidRPr="00314E3B" w:rsidRDefault="00314E3B" w:rsidP="006C2B09">
      <w:pPr>
        <w:numPr>
          <w:ilvl w:val="0"/>
          <w:numId w:val="3"/>
        </w:numPr>
        <w:ind w:hanging="359"/>
        <w:rPr>
          <w:rFonts w:ascii="Helvetica" w:hAnsi="Helvetica" w:cs="Helvetica"/>
          <w:sz w:val="20"/>
        </w:rPr>
      </w:pPr>
      <w:r>
        <w:rPr>
          <w:rFonts w:ascii="Helvetica" w:eastAsia="Helvetica Neue" w:hAnsi="Helvetica" w:cs="Helvetica"/>
          <w:sz w:val="20"/>
        </w:rPr>
        <w:t>Student worksheets</w:t>
      </w:r>
    </w:p>
    <w:p w:rsidR="00314E3B" w:rsidRPr="00314E3B" w:rsidRDefault="00314E3B" w:rsidP="006C2B09">
      <w:pPr>
        <w:numPr>
          <w:ilvl w:val="0"/>
          <w:numId w:val="3"/>
        </w:numPr>
        <w:ind w:hanging="359"/>
        <w:rPr>
          <w:rFonts w:ascii="Helvetica" w:hAnsi="Helvetica" w:cs="Helvetica"/>
          <w:sz w:val="20"/>
        </w:rPr>
      </w:pPr>
      <w:proofErr w:type="spellStart"/>
      <w:r>
        <w:rPr>
          <w:rFonts w:ascii="Helvetica" w:eastAsia="Helvetica Neue" w:hAnsi="Helvetica" w:cs="Helvetica"/>
          <w:sz w:val="20"/>
        </w:rPr>
        <w:t>Vernier</w:t>
      </w:r>
      <w:proofErr w:type="spellEnd"/>
      <w:r>
        <w:rPr>
          <w:rFonts w:ascii="Helvetica" w:eastAsia="Helvetica Neue" w:hAnsi="Helvetica" w:cs="Helvetica"/>
          <w:sz w:val="20"/>
        </w:rPr>
        <w:t xml:space="preserve"> </w:t>
      </w:r>
      <w:proofErr w:type="spellStart"/>
      <w:r>
        <w:rPr>
          <w:rFonts w:ascii="Helvetica" w:eastAsia="Helvetica Neue" w:hAnsi="Helvetica" w:cs="Helvetica"/>
          <w:sz w:val="20"/>
        </w:rPr>
        <w:t>LabQuest</w:t>
      </w:r>
      <w:proofErr w:type="spellEnd"/>
      <w:r>
        <w:rPr>
          <w:rFonts w:ascii="Helvetica" w:eastAsia="Helvetica Neue" w:hAnsi="Helvetica" w:cs="Helvetica"/>
          <w:sz w:val="20"/>
        </w:rPr>
        <w:t>, CO</w:t>
      </w:r>
      <w:r>
        <w:rPr>
          <w:rFonts w:ascii="Helvetica" w:eastAsia="Helvetica Neue" w:hAnsi="Helvetica" w:cs="Helvetica"/>
          <w:sz w:val="20"/>
          <w:vertAlign w:val="subscript"/>
        </w:rPr>
        <w:t>2</w:t>
      </w:r>
      <w:r>
        <w:rPr>
          <w:rFonts w:ascii="Helvetica" w:eastAsia="Helvetica Neue" w:hAnsi="Helvetica" w:cs="Helvetica"/>
          <w:sz w:val="20"/>
        </w:rPr>
        <w:t xml:space="preserve"> gas sensor, O</w:t>
      </w:r>
      <w:r>
        <w:rPr>
          <w:rFonts w:ascii="Helvetica" w:eastAsia="Helvetica Neue" w:hAnsi="Helvetica" w:cs="Helvetica"/>
          <w:sz w:val="20"/>
          <w:vertAlign w:val="subscript"/>
        </w:rPr>
        <w:t>2</w:t>
      </w:r>
      <w:r>
        <w:rPr>
          <w:rFonts w:ascii="Helvetica" w:eastAsia="Helvetica Neue" w:hAnsi="Helvetica" w:cs="Helvetica"/>
          <w:sz w:val="20"/>
        </w:rPr>
        <w:t xml:space="preserve"> gas sensor</w:t>
      </w:r>
    </w:p>
    <w:p w:rsidR="00314E3B" w:rsidRPr="009321AD" w:rsidRDefault="00314E3B" w:rsidP="006C2B09">
      <w:pPr>
        <w:numPr>
          <w:ilvl w:val="0"/>
          <w:numId w:val="3"/>
        </w:numPr>
        <w:ind w:hanging="359"/>
        <w:rPr>
          <w:rFonts w:ascii="Helvetica" w:hAnsi="Helvetica" w:cs="Helvetica"/>
          <w:sz w:val="20"/>
        </w:rPr>
      </w:pPr>
      <w:r>
        <w:rPr>
          <w:rFonts w:ascii="Helvetica" w:eastAsia="Helvetica Neue" w:hAnsi="Helvetica" w:cs="Helvetica"/>
          <w:sz w:val="20"/>
        </w:rPr>
        <w:t>Graph paper</w:t>
      </w:r>
    </w:p>
    <w:p w:rsidR="007C188B" w:rsidRDefault="007C188B" w:rsidP="007C188B">
      <w:pPr>
        <w:pStyle w:val="NormalWeb"/>
        <w:rPr>
          <w:rFonts w:ascii="Helvetica" w:hAnsi="Helvetica"/>
          <w:b/>
          <w:sz w:val="20"/>
          <w:szCs w:val="20"/>
        </w:rPr>
      </w:pPr>
      <w:r>
        <w:rPr>
          <w:rFonts w:ascii="Helvetica" w:hAnsi="Helvetica"/>
          <w:b/>
          <w:sz w:val="20"/>
          <w:szCs w:val="20"/>
        </w:rPr>
        <w:t>Background</w:t>
      </w:r>
    </w:p>
    <w:p w:rsidR="00A13110" w:rsidRDefault="00314E3B" w:rsidP="00314E3B">
      <w:pPr>
        <w:autoSpaceDE w:val="0"/>
        <w:autoSpaceDN w:val="0"/>
        <w:adjustRightInd w:val="0"/>
        <w:ind w:left="720"/>
        <w:rPr>
          <w:rFonts w:ascii="Helvetica" w:eastAsiaTheme="minorHAnsi" w:hAnsi="Helvetica" w:cs="Helvetica"/>
          <w:sz w:val="20"/>
          <w:szCs w:val="20"/>
        </w:rPr>
      </w:pPr>
      <w:r w:rsidRPr="00314E3B">
        <w:rPr>
          <w:rFonts w:ascii="Helvetica" w:eastAsiaTheme="minorHAnsi" w:hAnsi="Helvetica" w:cs="Helvetica"/>
          <w:sz w:val="20"/>
          <w:szCs w:val="20"/>
        </w:rPr>
        <w:t xml:space="preserve">Ecological </w:t>
      </w:r>
      <w:proofErr w:type="spellStart"/>
      <w:r w:rsidRPr="00314E3B">
        <w:rPr>
          <w:rFonts w:ascii="Helvetica" w:eastAsiaTheme="minorHAnsi" w:hAnsi="Helvetica" w:cs="Helvetica"/>
          <w:sz w:val="20"/>
          <w:szCs w:val="20"/>
        </w:rPr>
        <w:t>stoichiometry</w:t>
      </w:r>
      <w:proofErr w:type="spellEnd"/>
      <w:r w:rsidRPr="00314E3B">
        <w:rPr>
          <w:rFonts w:ascii="Helvetica" w:eastAsiaTheme="minorHAnsi" w:hAnsi="Helvetica" w:cs="Helvetica"/>
          <w:sz w:val="20"/>
          <w:szCs w:val="20"/>
        </w:rPr>
        <w:t xml:space="preserve"> is the</w:t>
      </w:r>
      <w:r>
        <w:rPr>
          <w:rFonts w:ascii="Helvetica" w:eastAsiaTheme="minorHAnsi" w:hAnsi="Helvetica" w:cs="Helvetica"/>
          <w:sz w:val="20"/>
          <w:szCs w:val="20"/>
        </w:rPr>
        <w:t xml:space="preserve"> </w:t>
      </w:r>
      <w:r w:rsidRPr="00314E3B">
        <w:rPr>
          <w:rFonts w:ascii="Helvetica" w:eastAsiaTheme="minorHAnsi" w:hAnsi="Helvetica" w:cs="Helvetica"/>
          <w:sz w:val="20"/>
          <w:szCs w:val="20"/>
        </w:rPr>
        <w:t xml:space="preserve">branch of ecology that seeks to explain how and why the elemental </w:t>
      </w:r>
      <w:proofErr w:type="gramStart"/>
      <w:r w:rsidRPr="00314E3B">
        <w:rPr>
          <w:rFonts w:ascii="Helvetica" w:eastAsiaTheme="minorHAnsi" w:hAnsi="Helvetica" w:cs="Helvetica"/>
          <w:sz w:val="20"/>
          <w:szCs w:val="20"/>
        </w:rPr>
        <w:t>composition</w:t>
      </w:r>
      <w:r>
        <w:rPr>
          <w:rFonts w:ascii="Helvetica" w:eastAsiaTheme="minorHAnsi" w:hAnsi="Helvetica" w:cs="Helvetica"/>
          <w:sz w:val="20"/>
          <w:szCs w:val="20"/>
        </w:rPr>
        <w:t xml:space="preserve"> </w:t>
      </w:r>
      <w:r w:rsidRPr="00314E3B">
        <w:rPr>
          <w:rFonts w:ascii="Helvetica" w:eastAsiaTheme="minorHAnsi" w:hAnsi="Helvetica" w:cs="Helvetica"/>
          <w:sz w:val="20"/>
          <w:szCs w:val="20"/>
        </w:rPr>
        <w:t>of organisms’ bodies are</w:t>
      </w:r>
      <w:proofErr w:type="gramEnd"/>
      <w:r w:rsidRPr="00314E3B">
        <w:rPr>
          <w:rFonts w:ascii="Helvetica" w:eastAsiaTheme="minorHAnsi" w:hAnsi="Helvetica" w:cs="Helvetica"/>
          <w:sz w:val="20"/>
          <w:szCs w:val="20"/>
        </w:rPr>
        <w:t xml:space="preserve"> so different from their environment. The figure (from</w:t>
      </w:r>
      <w:r>
        <w:rPr>
          <w:rFonts w:ascii="Helvetica" w:eastAsiaTheme="minorHAnsi" w:hAnsi="Helvetica" w:cs="Helvetica"/>
          <w:sz w:val="20"/>
          <w:szCs w:val="20"/>
        </w:rPr>
        <w:t xml:space="preserve"> </w:t>
      </w:r>
      <w:r w:rsidRPr="00314E3B">
        <w:rPr>
          <w:rFonts w:ascii="Helvetica" w:eastAsiaTheme="minorHAnsi" w:hAnsi="Helvetica" w:cs="Helvetica"/>
          <w:sz w:val="20"/>
          <w:szCs w:val="20"/>
        </w:rPr>
        <w:t xml:space="preserve">Sterner and </w:t>
      </w:r>
      <w:proofErr w:type="spellStart"/>
      <w:r w:rsidRPr="00314E3B">
        <w:rPr>
          <w:rFonts w:ascii="Helvetica" w:eastAsiaTheme="minorHAnsi" w:hAnsi="Helvetica" w:cs="Helvetica"/>
          <w:sz w:val="20"/>
          <w:szCs w:val="20"/>
        </w:rPr>
        <w:t>Elser</w:t>
      </w:r>
      <w:proofErr w:type="spellEnd"/>
      <w:r w:rsidRPr="00314E3B">
        <w:rPr>
          <w:rFonts w:ascii="Helvetica" w:eastAsiaTheme="minorHAnsi" w:hAnsi="Helvetica" w:cs="Helvetica"/>
          <w:sz w:val="20"/>
          <w:szCs w:val="20"/>
        </w:rPr>
        <w:t xml:space="preserve"> 2002) and table (from </w:t>
      </w:r>
      <w:proofErr w:type="spellStart"/>
      <w:r w:rsidRPr="00314E3B">
        <w:rPr>
          <w:rFonts w:ascii="Helvetica" w:eastAsiaTheme="minorHAnsi" w:hAnsi="Helvetica" w:cs="Helvetica"/>
          <w:sz w:val="20"/>
          <w:szCs w:val="20"/>
        </w:rPr>
        <w:t>Mauseth</w:t>
      </w:r>
      <w:proofErr w:type="spellEnd"/>
      <w:r w:rsidRPr="00314E3B">
        <w:rPr>
          <w:rFonts w:ascii="Helvetica" w:eastAsiaTheme="minorHAnsi" w:hAnsi="Helvetica" w:cs="Helvetica"/>
          <w:sz w:val="20"/>
          <w:szCs w:val="20"/>
        </w:rPr>
        <w:t xml:space="preserve"> 1998) below summarize the</w:t>
      </w:r>
      <w:r>
        <w:rPr>
          <w:rFonts w:ascii="Helvetica" w:eastAsiaTheme="minorHAnsi" w:hAnsi="Helvetica" w:cs="Helvetica"/>
          <w:sz w:val="20"/>
          <w:szCs w:val="20"/>
        </w:rPr>
        <w:t xml:space="preserve"> </w:t>
      </w:r>
      <w:r w:rsidRPr="00314E3B">
        <w:rPr>
          <w:rFonts w:ascii="Helvetica" w:eastAsiaTheme="minorHAnsi" w:hAnsi="Helvetica" w:cs="Helvetica"/>
          <w:sz w:val="20"/>
          <w:szCs w:val="20"/>
        </w:rPr>
        <w:t>general pattern of elemental abundance in the earth’s crust, human bodies, and</w:t>
      </w:r>
      <w:r>
        <w:rPr>
          <w:rFonts w:ascii="Helvetica" w:eastAsiaTheme="minorHAnsi" w:hAnsi="Helvetica" w:cs="Helvetica"/>
          <w:sz w:val="20"/>
          <w:szCs w:val="20"/>
        </w:rPr>
        <w:t xml:space="preserve"> </w:t>
      </w:r>
      <w:r w:rsidRPr="00314E3B">
        <w:rPr>
          <w:rFonts w:ascii="Helvetica" w:eastAsiaTheme="minorHAnsi" w:hAnsi="Helvetica" w:cs="Helvetica"/>
          <w:sz w:val="20"/>
          <w:szCs w:val="20"/>
        </w:rPr>
        <w:t>plant bodies. In general, organisms are enriched in nitrogen, phosphorus, and</w:t>
      </w:r>
      <w:r>
        <w:rPr>
          <w:rFonts w:ascii="Helvetica" w:eastAsiaTheme="minorHAnsi" w:hAnsi="Helvetica" w:cs="Helvetica"/>
          <w:sz w:val="20"/>
          <w:szCs w:val="20"/>
        </w:rPr>
        <w:t xml:space="preserve"> </w:t>
      </w:r>
      <w:r w:rsidRPr="00314E3B">
        <w:rPr>
          <w:rFonts w:ascii="Helvetica" w:eastAsiaTheme="minorHAnsi" w:hAnsi="Helvetica" w:cs="Helvetica"/>
          <w:sz w:val="20"/>
          <w:szCs w:val="20"/>
        </w:rPr>
        <w:t>carbon relative to the abundance of useable forms of these elements in nature.</w:t>
      </w:r>
      <w:r>
        <w:rPr>
          <w:rFonts w:ascii="Helvetica" w:eastAsiaTheme="minorHAnsi" w:hAnsi="Helvetica" w:cs="Helvetica"/>
          <w:sz w:val="20"/>
          <w:szCs w:val="20"/>
        </w:rPr>
        <w:t xml:space="preserve">  </w:t>
      </w:r>
      <w:r w:rsidRPr="00314E3B">
        <w:rPr>
          <w:rFonts w:ascii="Helvetica" w:eastAsiaTheme="minorHAnsi" w:hAnsi="Helvetica" w:cs="Helvetica"/>
          <w:sz w:val="20"/>
          <w:szCs w:val="20"/>
        </w:rPr>
        <w:t>(Remember that N2 and CO2, relatively abundant gases, must be turned into</w:t>
      </w:r>
      <w:r>
        <w:rPr>
          <w:rFonts w:ascii="Helvetica" w:eastAsiaTheme="minorHAnsi" w:hAnsi="Helvetica" w:cs="Helvetica"/>
          <w:sz w:val="20"/>
          <w:szCs w:val="20"/>
        </w:rPr>
        <w:t xml:space="preserve"> </w:t>
      </w:r>
      <w:r w:rsidRPr="00314E3B">
        <w:rPr>
          <w:rFonts w:ascii="Helvetica" w:eastAsiaTheme="minorHAnsi" w:hAnsi="Helvetica" w:cs="Helvetica"/>
          <w:sz w:val="20"/>
          <w:szCs w:val="20"/>
        </w:rPr>
        <w:t>other compounds before they are useable.) The table in the answer key to the</w:t>
      </w:r>
      <w:r>
        <w:rPr>
          <w:rFonts w:ascii="Helvetica" w:eastAsiaTheme="minorHAnsi" w:hAnsi="Helvetica" w:cs="Helvetica"/>
          <w:sz w:val="20"/>
          <w:szCs w:val="20"/>
        </w:rPr>
        <w:t xml:space="preserve"> </w:t>
      </w:r>
      <w:r w:rsidRPr="00314E3B">
        <w:rPr>
          <w:rFonts w:ascii="Helvetica" w:eastAsiaTheme="minorHAnsi" w:hAnsi="Helvetica" w:cs="Helvetica"/>
          <w:sz w:val="20"/>
          <w:szCs w:val="20"/>
        </w:rPr>
        <w:t>student worksheet explains what these nutrients are needed for. Sulfur, oxygen,</w:t>
      </w:r>
      <w:r>
        <w:rPr>
          <w:rFonts w:ascii="Helvetica" w:eastAsiaTheme="minorHAnsi" w:hAnsi="Helvetica" w:cs="Helvetica"/>
          <w:sz w:val="20"/>
          <w:szCs w:val="20"/>
        </w:rPr>
        <w:t xml:space="preserve"> </w:t>
      </w:r>
      <w:r w:rsidRPr="00314E3B">
        <w:rPr>
          <w:rFonts w:ascii="Helvetica" w:eastAsiaTheme="minorHAnsi" w:hAnsi="Helvetica" w:cs="Helvetica"/>
          <w:sz w:val="20"/>
          <w:szCs w:val="20"/>
        </w:rPr>
        <w:t>and hydrogen are also essential components of living organisms, but they are</w:t>
      </w:r>
      <w:r>
        <w:rPr>
          <w:rFonts w:ascii="Helvetica" w:eastAsiaTheme="minorHAnsi" w:hAnsi="Helvetica" w:cs="Helvetica"/>
          <w:sz w:val="20"/>
          <w:szCs w:val="20"/>
        </w:rPr>
        <w:t xml:space="preserve"> </w:t>
      </w:r>
      <w:r w:rsidRPr="00314E3B">
        <w:rPr>
          <w:rFonts w:ascii="Helvetica" w:eastAsiaTheme="minorHAnsi" w:hAnsi="Helvetica" w:cs="Helvetica"/>
          <w:sz w:val="20"/>
          <w:szCs w:val="20"/>
        </w:rPr>
        <w:t>rarely limiting and therefore receive little attention in the scientific literature.</w:t>
      </w:r>
      <w:r>
        <w:rPr>
          <w:rFonts w:ascii="Helvetica" w:eastAsiaTheme="minorHAnsi" w:hAnsi="Helvetica" w:cs="Helvetica"/>
          <w:sz w:val="20"/>
          <w:szCs w:val="20"/>
        </w:rPr>
        <w:t xml:space="preserve">  </w:t>
      </w:r>
      <w:r w:rsidRPr="00314E3B">
        <w:rPr>
          <w:rFonts w:ascii="Helvetica" w:eastAsiaTheme="minorHAnsi" w:hAnsi="Helvetica" w:cs="Helvetica"/>
          <w:sz w:val="20"/>
          <w:szCs w:val="20"/>
        </w:rPr>
        <w:t>Carbon, nitrogen, and phosphorus cycling are all important concepts because C,</w:t>
      </w:r>
      <w:r>
        <w:rPr>
          <w:rFonts w:ascii="Helvetica" w:eastAsiaTheme="minorHAnsi" w:hAnsi="Helvetica" w:cs="Helvetica"/>
          <w:sz w:val="20"/>
          <w:szCs w:val="20"/>
        </w:rPr>
        <w:t xml:space="preserve"> </w:t>
      </w:r>
      <w:r w:rsidRPr="00314E3B">
        <w:rPr>
          <w:rFonts w:ascii="Helvetica" w:eastAsiaTheme="minorHAnsi" w:hAnsi="Helvetica" w:cs="Helvetica"/>
          <w:sz w:val="20"/>
          <w:szCs w:val="20"/>
        </w:rPr>
        <w:t>N, and P are essential for life. C, N, and P cycling are all linked through</w:t>
      </w:r>
      <w:r>
        <w:rPr>
          <w:rFonts w:ascii="Helvetica" w:eastAsiaTheme="minorHAnsi" w:hAnsi="Helvetica" w:cs="Helvetica"/>
          <w:sz w:val="20"/>
          <w:szCs w:val="20"/>
        </w:rPr>
        <w:t xml:space="preserve"> </w:t>
      </w:r>
      <w:r w:rsidRPr="00314E3B">
        <w:rPr>
          <w:rFonts w:ascii="Helvetica" w:eastAsiaTheme="minorHAnsi" w:hAnsi="Helvetica" w:cs="Helvetica"/>
          <w:sz w:val="20"/>
          <w:szCs w:val="20"/>
        </w:rPr>
        <w:t>decomposition.</w:t>
      </w:r>
    </w:p>
    <w:p w:rsidR="00314E3B" w:rsidRDefault="00314E3B" w:rsidP="00314E3B">
      <w:pPr>
        <w:autoSpaceDE w:val="0"/>
        <w:autoSpaceDN w:val="0"/>
        <w:adjustRightInd w:val="0"/>
        <w:ind w:left="720"/>
        <w:rPr>
          <w:rFonts w:ascii="Helvetica" w:eastAsiaTheme="minorHAnsi" w:hAnsi="Helvetica" w:cs="Helvetica"/>
          <w:sz w:val="20"/>
          <w:szCs w:val="20"/>
        </w:rPr>
      </w:pPr>
    </w:p>
    <w:p w:rsidR="00314E3B" w:rsidRDefault="00314E3B" w:rsidP="00314E3B">
      <w:pPr>
        <w:autoSpaceDE w:val="0"/>
        <w:autoSpaceDN w:val="0"/>
        <w:adjustRightInd w:val="0"/>
        <w:ind w:left="720"/>
        <w:rPr>
          <w:rFonts w:ascii="Helvetica" w:eastAsiaTheme="minorHAnsi" w:hAnsi="Helvetica" w:cs="Helvetica"/>
          <w:sz w:val="20"/>
          <w:szCs w:val="20"/>
        </w:rPr>
      </w:pPr>
      <w:r w:rsidRPr="00314E3B">
        <w:rPr>
          <w:rFonts w:ascii="Helvetica" w:eastAsiaTheme="minorHAnsi" w:hAnsi="Helvetica" w:cs="Helvetica"/>
          <w:sz w:val="20"/>
          <w:szCs w:val="20"/>
        </w:rPr>
        <w:t>Carbon cycles between inorganic</w:t>
      </w:r>
      <w:r>
        <w:rPr>
          <w:rFonts w:ascii="Helvetica" w:eastAsiaTheme="minorHAnsi" w:hAnsi="Helvetica" w:cs="Helvetica"/>
          <w:sz w:val="20"/>
          <w:szCs w:val="20"/>
        </w:rPr>
        <w:t xml:space="preserve"> </w:t>
      </w:r>
      <w:r w:rsidRPr="00314E3B">
        <w:rPr>
          <w:rFonts w:ascii="Helvetica" w:eastAsiaTheme="minorHAnsi" w:hAnsi="Helvetica" w:cs="Helvetica"/>
          <w:sz w:val="20"/>
          <w:szCs w:val="20"/>
        </w:rPr>
        <w:t>(e.g., CO2) and organic (e.g.,</w:t>
      </w:r>
      <w:r>
        <w:rPr>
          <w:rFonts w:ascii="Helvetica" w:eastAsiaTheme="minorHAnsi" w:hAnsi="Helvetica" w:cs="Helvetica"/>
          <w:sz w:val="20"/>
          <w:szCs w:val="20"/>
        </w:rPr>
        <w:t xml:space="preserve"> </w:t>
      </w:r>
      <w:r w:rsidRPr="00314E3B">
        <w:rPr>
          <w:rFonts w:ascii="Helvetica" w:eastAsiaTheme="minorHAnsi" w:hAnsi="Helvetica" w:cs="Helvetica"/>
          <w:sz w:val="20"/>
          <w:szCs w:val="20"/>
        </w:rPr>
        <w:t>C6H12O6) forms. Decomposition is</w:t>
      </w:r>
      <w:r>
        <w:rPr>
          <w:rFonts w:ascii="Helvetica" w:eastAsiaTheme="minorHAnsi" w:hAnsi="Helvetica" w:cs="Helvetica"/>
          <w:sz w:val="20"/>
          <w:szCs w:val="20"/>
        </w:rPr>
        <w:t xml:space="preserve"> </w:t>
      </w:r>
      <w:r w:rsidRPr="00314E3B">
        <w:rPr>
          <w:rFonts w:ascii="Helvetica" w:eastAsiaTheme="minorHAnsi" w:hAnsi="Helvetica" w:cs="Helvetica"/>
          <w:sz w:val="20"/>
          <w:szCs w:val="20"/>
        </w:rPr>
        <w:t>an essential step in this process, as</w:t>
      </w:r>
      <w:r>
        <w:rPr>
          <w:rFonts w:ascii="Helvetica" w:eastAsiaTheme="minorHAnsi" w:hAnsi="Helvetica" w:cs="Helvetica"/>
          <w:sz w:val="20"/>
          <w:szCs w:val="20"/>
        </w:rPr>
        <w:t xml:space="preserve"> </w:t>
      </w:r>
      <w:r w:rsidRPr="00314E3B">
        <w:rPr>
          <w:rFonts w:ascii="Helvetica" w:eastAsiaTheme="minorHAnsi" w:hAnsi="Helvetica" w:cs="Helvetica"/>
          <w:sz w:val="20"/>
          <w:szCs w:val="20"/>
        </w:rPr>
        <w:t>are respiration and photosynthesis.</w:t>
      </w:r>
      <w:r>
        <w:rPr>
          <w:rFonts w:ascii="Helvetica" w:eastAsiaTheme="minorHAnsi" w:hAnsi="Helvetica" w:cs="Helvetica"/>
          <w:sz w:val="20"/>
          <w:szCs w:val="20"/>
        </w:rPr>
        <w:t xml:space="preserve">  </w:t>
      </w:r>
      <w:r w:rsidRPr="00314E3B">
        <w:rPr>
          <w:rFonts w:ascii="Helvetica" w:eastAsiaTheme="minorHAnsi" w:hAnsi="Helvetica" w:cs="Helvetica"/>
          <w:sz w:val="20"/>
          <w:szCs w:val="20"/>
        </w:rPr>
        <w:t>Photosynthesis uses solar energy to</w:t>
      </w:r>
      <w:r>
        <w:rPr>
          <w:rFonts w:ascii="Helvetica" w:eastAsiaTheme="minorHAnsi" w:hAnsi="Helvetica" w:cs="Helvetica"/>
          <w:sz w:val="20"/>
          <w:szCs w:val="20"/>
        </w:rPr>
        <w:t xml:space="preserve"> </w:t>
      </w:r>
      <w:r w:rsidRPr="00314E3B">
        <w:rPr>
          <w:rFonts w:ascii="Helvetica" w:eastAsiaTheme="minorHAnsi" w:hAnsi="Helvetica" w:cs="Helvetica"/>
          <w:sz w:val="20"/>
          <w:szCs w:val="20"/>
        </w:rPr>
        <w:t>transform CO2 into organic forms of</w:t>
      </w:r>
      <w:r>
        <w:rPr>
          <w:rFonts w:ascii="Helvetica" w:eastAsiaTheme="minorHAnsi" w:hAnsi="Helvetica" w:cs="Helvetica"/>
          <w:sz w:val="20"/>
          <w:szCs w:val="20"/>
        </w:rPr>
        <w:t xml:space="preserve"> </w:t>
      </w:r>
      <w:r w:rsidRPr="00314E3B">
        <w:rPr>
          <w:rFonts w:ascii="Helvetica" w:eastAsiaTheme="minorHAnsi" w:hAnsi="Helvetica" w:cs="Helvetica"/>
          <w:sz w:val="20"/>
          <w:szCs w:val="20"/>
        </w:rPr>
        <w:t>carbon that can be used to build</w:t>
      </w:r>
      <w:r>
        <w:rPr>
          <w:rFonts w:ascii="Helvetica" w:eastAsiaTheme="minorHAnsi" w:hAnsi="Helvetica" w:cs="Helvetica"/>
          <w:sz w:val="20"/>
          <w:szCs w:val="20"/>
        </w:rPr>
        <w:t xml:space="preserve"> </w:t>
      </w:r>
      <w:r w:rsidRPr="00314E3B">
        <w:rPr>
          <w:rFonts w:ascii="Helvetica" w:eastAsiaTheme="minorHAnsi" w:hAnsi="Helvetica" w:cs="Helvetica"/>
          <w:sz w:val="20"/>
          <w:szCs w:val="20"/>
        </w:rPr>
        <w:t>tissues and store that solar energy for</w:t>
      </w:r>
      <w:r>
        <w:rPr>
          <w:rFonts w:ascii="Helvetica" w:eastAsiaTheme="minorHAnsi" w:hAnsi="Helvetica" w:cs="Helvetica"/>
          <w:sz w:val="20"/>
          <w:szCs w:val="20"/>
        </w:rPr>
        <w:t xml:space="preserve"> </w:t>
      </w:r>
      <w:r w:rsidRPr="00314E3B">
        <w:rPr>
          <w:rFonts w:ascii="Helvetica" w:eastAsiaTheme="minorHAnsi" w:hAnsi="Helvetica" w:cs="Helvetica"/>
          <w:sz w:val="20"/>
          <w:szCs w:val="20"/>
        </w:rPr>
        <w:t>later use; respiration and</w:t>
      </w:r>
      <w:r>
        <w:rPr>
          <w:rFonts w:ascii="Helvetica" w:eastAsiaTheme="minorHAnsi" w:hAnsi="Helvetica" w:cs="Helvetica"/>
          <w:sz w:val="20"/>
          <w:szCs w:val="20"/>
        </w:rPr>
        <w:t xml:space="preserve"> </w:t>
      </w:r>
      <w:r w:rsidRPr="00314E3B">
        <w:rPr>
          <w:rFonts w:ascii="Helvetica" w:eastAsiaTheme="minorHAnsi" w:hAnsi="Helvetica" w:cs="Helvetica"/>
          <w:sz w:val="20"/>
          <w:szCs w:val="20"/>
        </w:rPr>
        <w:t>decomposition transform organic</w:t>
      </w:r>
      <w:r>
        <w:rPr>
          <w:rFonts w:ascii="Helvetica" w:eastAsiaTheme="minorHAnsi" w:hAnsi="Helvetica" w:cs="Helvetica"/>
          <w:sz w:val="20"/>
          <w:szCs w:val="20"/>
        </w:rPr>
        <w:t xml:space="preserve"> </w:t>
      </w:r>
      <w:r w:rsidRPr="00314E3B">
        <w:rPr>
          <w:rFonts w:ascii="Helvetica" w:eastAsiaTheme="minorHAnsi" w:hAnsi="Helvetica" w:cs="Helvetica"/>
          <w:sz w:val="20"/>
          <w:szCs w:val="20"/>
        </w:rPr>
        <w:t>carbon molecules into CO2 and</w:t>
      </w:r>
      <w:r>
        <w:rPr>
          <w:rFonts w:ascii="Helvetica" w:eastAsiaTheme="minorHAnsi" w:hAnsi="Helvetica" w:cs="Helvetica"/>
          <w:sz w:val="20"/>
          <w:szCs w:val="20"/>
        </w:rPr>
        <w:t xml:space="preserve"> </w:t>
      </w:r>
      <w:r w:rsidRPr="00314E3B">
        <w:rPr>
          <w:rFonts w:ascii="Helvetica" w:eastAsiaTheme="minorHAnsi" w:hAnsi="Helvetica" w:cs="Helvetica"/>
          <w:sz w:val="20"/>
          <w:szCs w:val="20"/>
        </w:rPr>
        <w:t>release the stored energy for use in</w:t>
      </w:r>
      <w:r>
        <w:rPr>
          <w:rFonts w:ascii="Helvetica" w:eastAsiaTheme="minorHAnsi" w:hAnsi="Helvetica" w:cs="Helvetica"/>
          <w:sz w:val="20"/>
          <w:szCs w:val="20"/>
        </w:rPr>
        <w:t xml:space="preserve"> </w:t>
      </w:r>
      <w:r w:rsidRPr="00314E3B">
        <w:rPr>
          <w:rFonts w:ascii="Helvetica" w:eastAsiaTheme="minorHAnsi" w:hAnsi="Helvetica" w:cs="Helvetica"/>
          <w:sz w:val="20"/>
          <w:szCs w:val="20"/>
        </w:rPr>
        <w:t>cellular processes (moving,</w:t>
      </w:r>
      <w:r>
        <w:rPr>
          <w:rFonts w:ascii="Helvetica" w:eastAsiaTheme="minorHAnsi" w:hAnsi="Helvetica" w:cs="Helvetica"/>
          <w:sz w:val="20"/>
          <w:szCs w:val="20"/>
        </w:rPr>
        <w:t xml:space="preserve"> </w:t>
      </w:r>
      <w:r w:rsidRPr="00314E3B">
        <w:rPr>
          <w:rFonts w:ascii="Helvetica" w:eastAsiaTheme="minorHAnsi" w:hAnsi="Helvetica" w:cs="Helvetica"/>
          <w:sz w:val="20"/>
          <w:szCs w:val="20"/>
        </w:rPr>
        <w:t>reproducing, etc).</w:t>
      </w:r>
    </w:p>
    <w:p w:rsidR="00314E3B" w:rsidRDefault="00314E3B" w:rsidP="00314E3B">
      <w:pPr>
        <w:autoSpaceDE w:val="0"/>
        <w:autoSpaceDN w:val="0"/>
        <w:adjustRightInd w:val="0"/>
        <w:ind w:left="720"/>
        <w:rPr>
          <w:rFonts w:ascii="Helvetica" w:eastAsiaTheme="minorHAnsi" w:hAnsi="Helvetica" w:cs="Helvetica"/>
          <w:sz w:val="20"/>
          <w:szCs w:val="20"/>
        </w:rPr>
      </w:pPr>
    </w:p>
    <w:p w:rsidR="00314E3B" w:rsidRPr="00314E3B" w:rsidRDefault="00314E3B" w:rsidP="00314E3B">
      <w:pPr>
        <w:autoSpaceDE w:val="0"/>
        <w:autoSpaceDN w:val="0"/>
        <w:adjustRightInd w:val="0"/>
        <w:ind w:left="720"/>
        <w:rPr>
          <w:rFonts w:ascii="Helvetica" w:eastAsiaTheme="minorHAnsi" w:hAnsi="Helvetica" w:cs="Helvetica"/>
          <w:sz w:val="20"/>
          <w:szCs w:val="20"/>
        </w:rPr>
      </w:pPr>
      <w:r w:rsidRPr="00314E3B">
        <w:rPr>
          <w:rFonts w:ascii="Helvetica" w:eastAsiaTheme="minorHAnsi" w:hAnsi="Helvetica" w:cs="Helvetica"/>
          <w:sz w:val="20"/>
          <w:szCs w:val="20"/>
        </w:rPr>
        <w:t xml:space="preserve"> </w:t>
      </w:r>
    </w:p>
    <w:p w:rsidR="00663234" w:rsidRDefault="00663234" w:rsidP="006C2B09">
      <w:pPr>
        <w:pStyle w:val="Heading3"/>
        <w:rPr>
          <w:rFonts w:ascii="Helvetica" w:hAnsi="Helvetica"/>
          <w:sz w:val="20"/>
          <w:szCs w:val="20"/>
        </w:rPr>
      </w:pPr>
    </w:p>
    <w:p w:rsidR="007C188B" w:rsidRDefault="00663234" w:rsidP="006C2B09">
      <w:pPr>
        <w:pStyle w:val="Heading3"/>
        <w:rPr>
          <w:rFonts w:ascii="Helvetica" w:hAnsi="Helvetica"/>
          <w:sz w:val="20"/>
          <w:szCs w:val="20"/>
        </w:rPr>
      </w:pPr>
      <w:r>
        <w:rPr>
          <w:rFonts w:ascii="Helvetica" w:hAnsi="Helvetica"/>
          <w:noProof/>
          <w:sz w:val="20"/>
          <w:szCs w:val="20"/>
        </w:rPr>
        <w:lastRenderedPageBreak/>
        <w:drawing>
          <wp:anchor distT="0" distB="0" distL="114300" distR="114300" simplePos="0" relativeHeight="251660288" behindDoc="0" locked="0" layoutInCell="1" allowOverlap="1">
            <wp:simplePos x="0" y="0"/>
            <wp:positionH relativeFrom="column">
              <wp:posOffset>2762250</wp:posOffset>
            </wp:positionH>
            <wp:positionV relativeFrom="paragraph">
              <wp:posOffset>314325</wp:posOffset>
            </wp:positionV>
            <wp:extent cx="3152775" cy="5305425"/>
            <wp:effectExtent l="1905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152775" cy="5305425"/>
                    </a:xfrm>
                    <a:prstGeom prst="rect">
                      <a:avLst/>
                    </a:prstGeom>
                    <a:noFill/>
                    <a:ln w="9525">
                      <a:noFill/>
                      <a:miter lim="800000"/>
                      <a:headEnd/>
                      <a:tailEnd/>
                    </a:ln>
                  </pic:spPr>
                </pic:pic>
              </a:graphicData>
            </a:graphic>
          </wp:anchor>
        </w:drawing>
      </w:r>
      <w:r w:rsidR="007C188B">
        <w:rPr>
          <w:rFonts w:ascii="Helvetica" w:hAnsi="Helvetica"/>
          <w:sz w:val="20"/>
          <w:szCs w:val="20"/>
        </w:rPr>
        <w:t>Activities of the session</w:t>
      </w:r>
    </w:p>
    <w:p w:rsidR="009321AD" w:rsidRDefault="00314E3B" w:rsidP="009321AD">
      <w:pPr>
        <w:pStyle w:val="normal0"/>
        <w:numPr>
          <w:ilvl w:val="0"/>
          <w:numId w:val="6"/>
        </w:numPr>
        <w:ind w:left="1080"/>
        <w:rPr>
          <w:rFonts w:ascii="Helvetica" w:eastAsia="Helvetica Neue" w:hAnsi="Helvetica" w:cs="Helvetica"/>
          <w:sz w:val="20"/>
        </w:rPr>
      </w:pPr>
      <w:r>
        <w:rPr>
          <w:rFonts w:ascii="Helvetica" w:eastAsia="Helvetica Neue" w:hAnsi="Helvetica" w:cs="Helvetica"/>
          <w:sz w:val="20"/>
        </w:rPr>
        <w:t>Begin by finding out what students know about what plants are made of.  If we zoomed all the way in on a leaf, what elements woul</w:t>
      </w:r>
      <w:r w:rsidR="00F65D6E">
        <w:rPr>
          <w:rFonts w:ascii="Helvetica" w:eastAsia="Helvetica Neue" w:hAnsi="Helvetica" w:cs="Helvetica"/>
          <w:sz w:val="20"/>
        </w:rPr>
        <w:t>d we find?</w:t>
      </w:r>
    </w:p>
    <w:p w:rsidR="00314E3B" w:rsidRDefault="00314E3B" w:rsidP="009321AD">
      <w:pPr>
        <w:pStyle w:val="normal0"/>
        <w:numPr>
          <w:ilvl w:val="0"/>
          <w:numId w:val="6"/>
        </w:numPr>
        <w:ind w:left="1080"/>
        <w:rPr>
          <w:rFonts w:ascii="Helvetica" w:eastAsia="Helvetica Neue" w:hAnsi="Helvetica" w:cs="Helvetica"/>
          <w:sz w:val="20"/>
        </w:rPr>
      </w:pPr>
      <w:r>
        <w:rPr>
          <w:rFonts w:ascii="Helvetica" w:eastAsia="Helvetica Neue" w:hAnsi="Helvetica" w:cs="Helvetica"/>
          <w:sz w:val="20"/>
        </w:rPr>
        <w:t>Fill out the table on page 1 of the student worksheet- students will be able to guess at least O, H, P, and N from knowing what is in plant fertilizer and what is in water.</w:t>
      </w:r>
    </w:p>
    <w:p w:rsidR="00314E3B" w:rsidRDefault="00314E3B" w:rsidP="009321AD">
      <w:pPr>
        <w:pStyle w:val="normal0"/>
        <w:numPr>
          <w:ilvl w:val="0"/>
          <w:numId w:val="6"/>
        </w:numPr>
        <w:ind w:left="1080"/>
        <w:rPr>
          <w:rFonts w:ascii="Helvetica" w:eastAsia="Helvetica Neue" w:hAnsi="Helvetica" w:cs="Helvetica"/>
          <w:sz w:val="20"/>
        </w:rPr>
      </w:pPr>
      <w:r>
        <w:rPr>
          <w:rFonts w:ascii="Helvetica" w:eastAsia="Helvetica Neue" w:hAnsi="Helvetica" w:cs="Helvetica"/>
          <w:sz w:val="20"/>
        </w:rPr>
        <w:t>Where do plants get those things that their bodies are made of? (Animals get them by eating things made of those organisms- what do plants do instead of eat?)</w:t>
      </w:r>
    </w:p>
    <w:p w:rsidR="00314E3B" w:rsidRDefault="00314E3B" w:rsidP="009321AD">
      <w:pPr>
        <w:pStyle w:val="normal0"/>
        <w:numPr>
          <w:ilvl w:val="0"/>
          <w:numId w:val="6"/>
        </w:numPr>
        <w:ind w:left="1080"/>
        <w:rPr>
          <w:rFonts w:ascii="Helvetica" w:eastAsia="Helvetica Neue" w:hAnsi="Helvetica" w:cs="Helvetica"/>
          <w:sz w:val="20"/>
        </w:rPr>
      </w:pPr>
      <w:r>
        <w:rPr>
          <w:rFonts w:ascii="Helvetica" w:eastAsia="Helvetica Neue" w:hAnsi="Helvetica" w:cs="Helvetica"/>
          <w:sz w:val="20"/>
        </w:rPr>
        <w:t>Introduce the process toll by walking through a familiar process (photosynthesis)</w:t>
      </w:r>
    </w:p>
    <w:p w:rsidR="00314E3B" w:rsidRDefault="00314E3B" w:rsidP="009321AD">
      <w:pPr>
        <w:pStyle w:val="normal0"/>
        <w:numPr>
          <w:ilvl w:val="0"/>
          <w:numId w:val="6"/>
        </w:numPr>
        <w:ind w:left="1080"/>
        <w:rPr>
          <w:rFonts w:ascii="Helvetica" w:eastAsia="Helvetica Neue" w:hAnsi="Helvetica" w:cs="Helvetica"/>
          <w:sz w:val="20"/>
        </w:rPr>
      </w:pPr>
      <w:r>
        <w:rPr>
          <w:rFonts w:ascii="Helvetica" w:eastAsia="Helvetica Neue" w:hAnsi="Helvetica" w:cs="Helvetica"/>
          <w:sz w:val="20"/>
        </w:rPr>
        <w:t>Then use the process tool to explore decomposition and answer the rest of the questions in the worksheet.  Pay special attention to the predictions section.</w:t>
      </w:r>
    </w:p>
    <w:p w:rsidR="00314E3B" w:rsidRDefault="00314E3B" w:rsidP="009321AD">
      <w:pPr>
        <w:pStyle w:val="normal0"/>
        <w:numPr>
          <w:ilvl w:val="0"/>
          <w:numId w:val="6"/>
        </w:numPr>
        <w:ind w:left="1080"/>
        <w:rPr>
          <w:rFonts w:ascii="Helvetica" w:eastAsia="Helvetica Neue" w:hAnsi="Helvetica" w:cs="Helvetica"/>
          <w:sz w:val="20"/>
        </w:rPr>
      </w:pPr>
      <w:r>
        <w:rPr>
          <w:rFonts w:ascii="Helvetica" w:eastAsia="Helvetica Neue" w:hAnsi="Helvetica" w:cs="Helvetica"/>
          <w:sz w:val="20"/>
        </w:rPr>
        <w:t>Move to the lab and build the experimental units:</w:t>
      </w:r>
    </w:p>
    <w:p w:rsidR="00314E3B" w:rsidRDefault="003A245B" w:rsidP="00314E3B">
      <w:pPr>
        <w:pStyle w:val="normal0"/>
        <w:numPr>
          <w:ilvl w:val="1"/>
          <w:numId w:val="6"/>
        </w:numPr>
        <w:ind w:left="1440"/>
        <w:rPr>
          <w:rFonts w:ascii="Helvetica" w:eastAsia="Helvetica Neue" w:hAnsi="Helvetica" w:cs="Helvetica"/>
          <w:sz w:val="20"/>
        </w:rPr>
      </w:pPr>
      <w:r>
        <w:rPr>
          <w:rFonts w:ascii="Helvetica" w:eastAsia="Helvetica Neue" w:hAnsi="Helvetica" w:cs="Helvetica"/>
          <w:sz w:val="20"/>
        </w:rPr>
        <w:t xml:space="preserve">Have students fill their litterbags (mesh bags made of </w:t>
      </w:r>
      <w:proofErr w:type="spellStart"/>
      <w:r>
        <w:rPr>
          <w:rFonts w:ascii="Helvetica" w:eastAsia="Helvetica Neue" w:hAnsi="Helvetica" w:cs="Helvetica"/>
          <w:sz w:val="20"/>
        </w:rPr>
        <w:t>windowscreen</w:t>
      </w:r>
      <w:proofErr w:type="spellEnd"/>
      <w:r>
        <w:rPr>
          <w:rFonts w:ascii="Helvetica" w:eastAsia="Helvetica Neue" w:hAnsi="Helvetica" w:cs="Helvetica"/>
          <w:sz w:val="20"/>
        </w:rPr>
        <w:t>) with dried leaves</w:t>
      </w:r>
    </w:p>
    <w:p w:rsidR="003A245B" w:rsidRDefault="003A245B" w:rsidP="00314E3B">
      <w:pPr>
        <w:pStyle w:val="normal0"/>
        <w:numPr>
          <w:ilvl w:val="1"/>
          <w:numId w:val="6"/>
        </w:numPr>
        <w:ind w:left="1440"/>
        <w:rPr>
          <w:rFonts w:ascii="Helvetica" w:eastAsia="Helvetica Neue" w:hAnsi="Helvetica" w:cs="Helvetica"/>
          <w:sz w:val="20"/>
        </w:rPr>
      </w:pPr>
      <w:r>
        <w:rPr>
          <w:rFonts w:ascii="Helvetica" w:eastAsia="Helvetica Neue" w:hAnsi="Helvetica" w:cs="Helvetica"/>
          <w:sz w:val="20"/>
        </w:rPr>
        <w:t>Make sure the students weigh their litterbags with leaves!</w:t>
      </w:r>
    </w:p>
    <w:p w:rsidR="003A245B" w:rsidRDefault="003A245B" w:rsidP="00314E3B">
      <w:pPr>
        <w:pStyle w:val="normal0"/>
        <w:numPr>
          <w:ilvl w:val="1"/>
          <w:numId w:val="6"/>
        </w:numPr>
        <w:ind w:left="1440"/>
        <w:rPr>
          <w:rFonts w:ascii="Helvetica" w:eastAsia="Helvetica Neue" w:hAnsi="Helvetica" w:cs="Helvetica"/>
          <w:sz w:val="20"/>
        </w:rPr>
      </w:pPr>
      <w:r>
        <w:rPr>
          <w:rFonts w:ascii="Helvetica" w:eastAsia="Helvetica Neue" w:hAnsi="Helvetica" w:cs="Helvetica"/>
          <w:sz w:val="20"/>
        </w:rPr>
        <w:t xml:space="preserve">Put the litterbags inside </w:t>
      </w:r>
      <w:proofErr w:type="spellStart"/>
      <w:r>
        <w:rPr>
          <w:rFonts w:ascii="Helvetica" w:eastAsia="Helvetica Neue" w:hAnsi="Helvetica" w:cs="Helvetica"/>
          <w:sz w:val="20"/>
        </w:rPr>
        <w:t>ziplocks</w:t>
      </w:r>
      <w:proofErr w:type="spellEnd"/>
      <w:r>
        <w:rPr>
          <w:rFonts w:ascii="Helvetica" w:eastAsia="Helvetica Neue" w:hAnsi="Helvetica" w:cs="Helvetica"/>
          <w:sz w:val="20"/>
        </w:rPr>
        <w:t xml:space="preserve"> and add soil and a little bit of water (soil should be good and damp but not soaking wet)</w:t>
      </w:r>
    </w:p>
    <w:p w:rsidR="003A245B" w:rsidRDefault="003A245B" w:rsidP="00314E3B">
      <w:pPr>
        <w:pStyle w:val="normal0"/>
        <w:numPr>
          <w:ilvl w:val="1"/>
          <w:numId w:val="6"/>
        </w:numPr>
        <w:ind w:left="1440"/>
        <w:rPr>
          <w:rFonts w:ascii="Helvetica" w:eastAsia="Helvetica Neue" w:hAnsi="Helvetica" w:cs="Helvetica"/>
          <w:sz w:val="20"/>
        </w:rPr>
      </w:pPr>
      <w:r>
        <w:rPr>
          <w:rFonts w:ascii="Helvetica" w:eastAsia="Helvetica Neue" w:hAnsi="Helvetica" w:cs="Helvetica"/>
          <w:sz w:val="20"/>
        </w:rPr>
        <w:t>Measure the initial CO2 and O2 in the air inside the bags</w:t>
      </w:r>
    </w:p>
    <w:p w:rsidR="003A245B" w:rsidRDefault="003A245B" w:rsidP="00314E3B">
      <w:pPr>
        <w:pStyle w:val="normal0"/>
        <w:numPr>
          <w:ilvl w:val="1"/>
          <w:numId w:val="6"/>
        </w:numPr>
        <w:ind w:left="1440"/>
        <w:rPr>
          <w:rFonts w:ascii="Helvetica" w:eastAsia="Helvetica Neue" w:hAnsi="Helvetica" w:cs="Helvetica"/>
          <w:sz w:val="20"/>
        </w:rPr>
      </w:pPr>
      <w:r>
        <w:rPr>
          <w:rFonts w:ascii="Helvetica" w:eastAsia="Helvetica Neue" w:hAnsi="Helvetica" w:cs="Helvetica"/>
          <w:sz w:val="20"/>
        </w:rPr>
        <w:t>Seal the bags!</w:t>
      </w:r>
    </w:p>
    <w:p w:rsidR="003A245B" w:rsidRDefault="003A245B" w:rsidP="00314E3B">
      <w:pPr>
        <w:pStyle w:val="normal0"/>
        <w:numPr>
          <w:ilvl w:val="1"/>
          <w:numId w:val="6"/>
        </w:numPr>
        <w:ind w:left="1440"/>
        <w:rPr>
          <w:rFonts w:ascii="Helvetica" w:eastAsia="Helvetica Neue" w:hAnsi="Helvetica" w:cs="Helvetica"/>
          <w:sz w:val="20"/>
        </w:rPr>
      </w:pPr>
      <w:r>
        <w:rPr>
          <w:rFonts w:ascii="Helvetica" w:eastAsia="Helvetica Neue" w:hAnsi="Helvetica" w:cs="Helvetica"/>
          <w:sz w:val="20"/>
        </w:rPr>
        <w:t>Label the bags and leave them in a warm, shady area</w:t>
      </w:r>
    </w:p>
    <w:p w:rsidR="003A245B" w:rsidRDefault="003A245B" w:rsidP="003A245B">
      <w:pPr>
        <w:pStyle w:val="normal0"/>
        <w:numPr>
          <w:ilvl w:val="0"/>
          <w:numId w:val="6"/>
        </w:numPr>
        <w:ind w:left="1080"/>
        <w:rPr>
          <w:rFonts w:ascii="Helvetica" w:eastAsia="Helvetica Neue" w:hAnsi="Helvetica" w:cs="Helvetica"/>
          <w:sz w:val="20"/>
        </w:rPr>
      </w:pPr>
      <w:r>
        <w:rPr>
          <w:rFonts w:ascii="Helvetica" w:eastAsia="Helvetica Neue" w:hAnsi="Helvetica" w:cs="Helvetica"/>
          <w:sz w:val="20"/>
        </w:rPr>
        <w:t>Come back the next day.  Being careful not to let too much air into or out of the bag, measure CO2 and O2.  Have they changed at all?  Record the data in the data table in the student worksheets.</w:t>
      </w:r>
    </w:p>
    <w:p w:rsidR="003A245B" w:rsidRDefault="003A245B" w:rsidP="003A245B">
      <w:pPr>
        <w:pStyle w:val="normal0"/>
        <w:numPr>
          <w:ilvl w:val="0"/>
          <w:numId w:val="6"/>
        </w:numPr>
        <w:ind w:left="1080"/>
        <w:rPr>
          <w:rFonts w:ascii="Helvetica" w:eastAsia="Helvetica Neue" w:hAnsi="Helvetica" w:cs="Helvetica"/>
          <w:sz w:val="20"/>
        </w:rPr>
      </w:pPr>
      <w:r>
        <w:rPr>
          <w:rFonts w:ascii="Helvetica" w:eastAsia="Helvetica Neue" w:hAnsi="Helvetica" w:cs="Helvetica"/>
          <w:sz w:val="20"/>
        </w:rPr>
        <w:t>Repeat measurements as often as needed and for as long as needed.</w:t>
      </w:r>
    </w:p>
    <w:p w:rsidR="003A245B" w:rsidRDefault="003A245B" w:rsidP="003A245B">
      <w:pPr>
        <w:pStyle w:val="normal0"/>
        <w:numPr>
          <w:ilvl w:val="0"/>
          <w:numId w:val="6"/>
        </w:numPr>
        <w:ind w:left="1080"/>
        <w:rPr>
          <w:rFonts w:ascii="Helvetica" w:eastAsia="Helvetica Neue" w:hAnsi="Helvetica" w:cs="Helvetica"/>
          <w:sz w:val="20"/>
        </w:rPr>
      </w:pPr>
      <w:r>
        <w:rPr>
          <w:rFonts w:ascii="Helvetica" w:eastAsia="Helvetica Neue" w:hAnsi="Helvetica" w:cs="Helvetica"/>
          <w:sz w:val="20"/>
        </w:rPr>
        <w:t xml:space="preserve">At the end of the experiment, fold open the </w:t>
      </w:r>
      <w:proofErr w:type="spellStart"/>
      <w:r>
        <w:rPr>
          <w:rFonts w:ascii="Helvetica" w:eastAsia="Helvetica Neue" w:hAnsi="Helvetica" w:cs="Helvetica"/>
          <w:sz w:val="20"/>
        </w:rPr>
        <w:t>ziplock</w:t>
      </w:r>
      <w:proofErr w:type="spellEnd"/>
      <w:r>
        <w:rPr>
          <w:rFonts w:ascii="Helvetica" w:eastAsia="Helvetica Neue" w:hAnsi="Helvetica" w:cs="Helvetica"/>
          <w:sz w:val="20"/>
        </w:rPr>
        <w:t xml:space="preserve"> bags and let the contents air dry (at least a week)</w:t>
      </w:r>
    </w:p>
    <w:p w:rsidR="003A245B" w:rsidRDefault="003A245B" w:rsidP="003A245B">
      <w:pPr>
        <w:pStyle w:val="normal0"/>
        <w:numPr>
          <w:ilvl w:val="0"/>
          <w:numId w:val="6"/>
        </w:numPr>
        <w:ind w:left="1080"/>
        <w:rPr>
          <w:rFonts w:ascii="Helvetica" w:eastAsia="Helvetica Neue" w:hAnsi="Helvetica" w:cs="Helvetica"/>
          <w:sz w:val="20"/>
        </w:rPr>
      </w:pPr>
      <w:r>
        <w:rPr>
          <w:rFonts w:ascii="Helvetica" w:eastAsia="Helvetica Neue" w:hAnsi="Helvetica" w:cs="Helvetica"/>
          <w:sz w:val="20"/>
        </w:rPr>
        <w:t>When dry, remove the litterbags and weight them.   Record the data on the student worksheet.</w:t>
      </w:r>
    </w:p>
    <w:p w:rsidR="003A245B" w:rsidRDefault="003A245B" w:rsidP="003A245B">
      <w:pPr>
        <w:pStyle w:val="normal0"/>
        <w:numPr>
          <w:ilvl w:val="0"/>
          <w:numId w:val="6"/>
        </w:numPr>
        <w:ind w:left="1080"/>
        <w:rPr>
          <w:rFonts w:ascii="Helvetica" w:eastAsia="Helvetica Neue" w:hAnsi="Helvetica" w:cs="Helvetica"/>
          <w:sz w:val="20"/>
        </w:rPr>
      </w:pPr>
      <w:r>
        <w:rPr>
          <w:rFonts w:ascii="Helvetica" w:eastAsia="Helvetica Neue" w:hAnsi="Helvetica" w:cs="Helvetica"/>
          <w:sz w:val="20"/>
        </w:rPr>
        <w:t>Hand out graph paper and have students graph their results.</w:t>
      </w:r>
    </w:p>
    <w:p w:rsidR="003A245B" w:rsidRDefault="003A245B" w:rsidP="003A245B">
      <w:pPr>
        <w:pStyle w:val="normal0"/>
        <w:numPr>
          <w:ilvl w:val="0"/>
          <w:numId w:val="6"/>
        </w:numPr>
        <w:ind w:left="1080"/>
        <w:rPr>
          <w:rFonts w:ascii="Helvetica" w:eastAsia="Helvetica Neue" w:hAnsi="Helvetica" w:cs="Helvetica"/>
          <w:sz w:val="20"/>
        </w:rPr>
      </w:pPr>
      <w:r>
        <w:rPr>
          <w:rFonts w:ascii="Helvetica" w:eastAsia="Helvetica Neue" w:hAnsi="Helvetica" w:cs="Helvetica"/>
          <w:sz w:val="20"/>
        </w:rPr>
        <w:t>Answer the discussion questions, either in small groups or as a class.</w:t>
      </w:r>
    </w:p>
    <w:p w:rsidR="00663234" w:rsidRDefault="00663234" w:rsidP="00663234">
      <w:pPr>
        <w:pStyle w:val="normal0"/>
        <w:rPr>
          <w:rFonts w:ascii="Helvetica" w:eastAsia="Helvetica Neue" w:hAnsi="Helvetica" w:cs="Helvetica"/>
          <w:sz w:val="20"/>
        </w:rPr>
      </w:pPr>
    </w:p>
    <w:p w:rsidR="00663234" w:rsidRPr="009321AD" w:rsidRDefault="00663234" w:rsidP="00663234">
      <w:pPr>
        <w:pStyle w:val="normal0"/>
        <w:rPr>
          <w:rFonts w:ascii="Helvetica" w:eastAsia="Helvetica Neue" w:hAnsi="Helvetica" w:cs="Helvetica"/>
          <w:sz w:val="20"/>
        </w:rPr>
      </w:pPr>
      <w:r w:rsidRPr="00663234">
        <w:rPr>
          <w:rFonts w:ascii="Helvetica" w:eastAsia="Helvetica Neue" w:hAnsi="Helvetica" w:cs="Helvetica"/>
          <w:sz w:val="20"/>
        </w:rPr>
        <w:lastRenderedPageBreak/>
        <w:drawing>
          <wp:anchor distT="0" distB="0" distL="114300" distR="114300" simplePos="0" relativeHeight="251662336" behindDoc="0" locked="0" layoutInCell="1" allowOverlap="1">
            <wp:simplePos x="0" y="0"/>
            <wp:positionH relativeFrom="column">
              <wp:posOffset>1028700</wp:posOffset>
            </wp:positionH>
            <wp:positionV relativeFrom="paragraph">
              <wp:posOffset>-152400</wp:posOffset>
            </wp:positionV>
            <wp:extent cx="3657600" cy="3905250"/>
            <wp:effectExtent l="1905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3657600" cy="3905250"/>
                    </a:xfrm>
                    <a:prstGeom prst="rect">
                      <a:avLst/>
                    </a:prstGeom>
                    <a:noFill/>
                    <a:ln w="9525">
                      <a:noFill/>
                      <a:miter lim="800000"/>
                      <a:headEnd/>
                      <a:tailEnd/>
                    </a:ln>
                  </pic:spPr>
                </pic:pic>
              </a:graphicData>
            </a:graphic>
          </wp:anchor>
        </w:drawing>
      </w:r>
    </w:p>
    <w:p w:rsidR="00663234" w:rsidRDefault="00663234" w:rsidP="007C188B">
      <w:pPr>
        <w:pStyle w:val="NormalWeb"/>
        <w:rPr>
          <w:rFonts w:ascii="Helvetica" w:hAnsi="Helvetica"/>
          <w:b/>
          <w:sz w:val="20"/>
          <w:szCs w:val="20"/>
        </w:rPr>
      </w:pPr>
    </w:p>
    <w:p w:rsidR="00663234" w:rsidRDefault="00663234" w:rsidP="007C188B">
      <w:pPr>
        <w:pStyle w:val="NormalWeb"/>
        <w:rPr>
          <w:rFonts w:ascii="Helvetica" w:hAnsi="Helvetica"/>
          <w:b/>
          <w:sz w:val="20"/>
          <w:szCs w:val="20"/>
        </w:rPr>
      </w:pPr>
    </w:p>
    <w:p w:rsidR="00663234" w:rsidRDefault="00663234" w:rsidP="007C188B">
      <w:pPr>
        <w:pStyle w:val="NormalWeb"/>
        <w:rPr>
          <w:rFonts w:ascii="Helvetica" w:hAnsi="Helvetica"/>
          <w:b/>
          <w:sz w:val="20"/>
          <w:szCs w:val="20"/>
        </w:rPr>
      </w:pPr>
    </w:p>
    <w:p w:rsidR="00663234" w:rsidRDefault="00663234" w:rsidP="007C188B">
      <w:pPr>
        <w:pStyle w:val="NormalWeb"/>
        <w:rPr>
          <w:rFonts w:ascii="Helvetica" w:hAnsi="Helvetica"/>
          <w:b/>
          <w:sz w:val="20"/>
          <w:szCs w:val="20"/>
        </w:rPr>
      </w:pPr>
    </w:p>
    <w:p w:rsidR="00663234" w:rsidRDefault="00663234" w:rsidP="007C188B">
      <w:pPr>
        <w:pStyle w:val="NormalWeb"/>
        <w:rPr>
          <w:rFonts w:ascii="Helvetica" w:hAnsi="Helvetica"/>
          <w:b/>
          <w:sz w:val="20"/>
          <w:szCs w:val="20"/>
        </w:rPr>
      </w:pPr>
    </w:p>
    <w:p w:rsidR="00663234" w:rsidRDefault="00663234" w:rsidP="007C188B">
      <w:pPr>
        <w:pStyle w:val="NormalWeb"/>
        <w:rPr>
          <w:rFonts w:ascii="Helvetica" w:hAnsi="Helvetica"/>
          <w:b/>
          <w:sz w:val="20"/>
          <w:szCs w:val="20"/>
        </w:rPr>
      </w:pPr>
    </w:p>
    <w:p w:rsidR="00663234" w:rsidRDefault="00663234" w:rsidP="007C188B">
      <w:pPr>
        <w:pStyle w:val="NormalWeb"/>
        <w:rPr>
          <w:rFonts w:ascii="Helvetica" w:hAnsi="Helvetica"/>
          <w:b/>
          <w:sz w:val="20"/>
          <w:szCs w:val="20"/>
        </w:rPr>
      </w:pPr>
    </w:p>
    <w:p w:rsidR="00663234" w:rsidRDefault="00663234" w:rsidP="007C188B">
      <w:pPr>
        <w:pStyle w:val="NormalWeb"/>
        <w:rPr>
          <w:rFonts w:ascii="Helvetica" w:hAnsi="Helvetica"/>
          <w:b/>
          <w:sz w:val="20"/>
          <w:szCs w:val="20"/>
        </w:rPr>
      </w:pPr>
    </w:p>
    <w:p w:rsidR="00663234" w:rsidRDefault="00663234" w:rsidP="007C188B">
      <w:pPr>
        <w:pStyle w:val="NormalWeb"/>
        <w:rPr>
          <w:rFonts w:ascii="Helvetica" w:hAnsi="Helvetica"/>
          <w:b/>
          <w:sz w:val="20"/>
          <w:szCs w:val="20"/>
        </w:rPr>
      </w:pPr>
    </w:p>
    <w:p w:rsidR="00663234" w:rsidRDefault="00663234" w:rsidP="007C188B">
      <w:pPr>
        <w:pStyle w:val="NormalWeb"/>
        <w:rPr>
          <w:rFonts w:ascii="Helvetica" w:hAnsi="Helvetica"/>
          <w:b/>
          <w:sz w:val="20"/>
          <w:szCs w:val="20"/>
        </w:rPr>
      </w:pPr>
    </w:p>
    <w:p w:rsidR="00663234" w:rsidRDefault="00663234" w:rsidP="007C188B">
      <w:pPr>
        <w:pStyle w:val="NormalWeb"/>
        <w:rPr>
          <w:rFonts w:ascii="Helvetica" w:hAnsi="Helvetica"/>
          <w:b/>
          <w:sz w:val="20"/>
          <w:szCs w:val="20"/>
        </w:rPr>
      </w:pPr>
    </w:p>
    <w:p w:rsidR="007C188B" w:rsidRDefault="007C188B" w:rsidP="007C188B">
      <w:pPr>
        <w:pStyle w:val="NormalWeb"/>
        <w:rPr>
          <w:rFonts w:ascii="Helvetica" w:hAnsi="Helvetica"/>
          <w:b/>
          <w:sz w:val="20"/>
          <w:szCs w:val="20"/>
        </w:rPr>
      </w:pPr>
      <w:r>
        <w:rPr>
          <w:rFonts w:ascii="Helvetica" w:hAnsi="Helvetica"/>
          <w:b/>
          <w:sz w:val="20"/>
          <w:szCs w:val="20"/>
        </w:rPr>
        <w:t>Resources</w:t>
      </w:r>
    </w:p>
    <w:p w:rsidR="007C188B" w:rsidRDefault="003A245B" w:rsidP="009321AD">
      <w:pPr>
        <w:pStyle w:val="NormalWeb"/>
        <w:numPr>
          <w:ilvl w:val="0"/>
          <w:numId w:val="2"/>
        </w:numPr>
        <w:spacing w:before="0" w:beforeAutospacing="0" w:after="0" w:afterAutospacing="0"/>
        <w:ind w:left="1080"/>
        <w:rPr>
          <w:rFonts w:ascii="Helvetica" w:hAnsi="Helvetica" w:cs="Helvetica"/>
          <w:sz w:val="20"/>
          <w:szCs w:val="20"/>
        </w:rPr>
      </w:pPr>
      <w:r>
        <w:rPr>
          <w:rFonts w:ascii="Helvetica" w:hAnsi="Helvetica" w:cs="Helvetica"/>
          <w:sz w:val="20"/>
          <w:szCs w:val="20"/>
        </w:rPr>
        <w:t xml:space="preserve">Data on elemental composition of leaves taken from Table 2.2 in </w:t>
      </w:r>
      <w:proofErr w:type="spellStart"/>
      <w:r>
        <w:rPr>
          <w:rFonts w:ascii="Helvetica" w:hAnsi="Helvetica" w:cs="Helvetica"/>
          <w:sz w:val="20"/>
          <w:szCs w:val="20"/>
        </w:rPr>
        <w:t>Mauseth</w:t>
      </w:r>
      <w:proofErr w:type="spellEnd"/>
      <w:r>
        <w:rPr>
          <w:rFonts w:ascii="Helvetica" w:hAnsi="Helvetica" w:cs="Helvetica"/>
          <w:sz w:val="20"/>
          <w:szCs w:val="20"/>
        </w:rPr>
        <w:t>, J. D. 1998.  Botany: an introduction to plant biology (2</w:t>
      </w:r>
      <w:r w:rsidRPr="003A245B">
        <w:rPr>
          <w:rFonts w:ascii="Helvetica" w:hAnsi="Helvetica" w:cs="Helvetica"/>
          <w:sz w:val="20"/>
          <w:szCs w:val="20"/>
          <w:vertAlign w:val="superscript"/>
        </w:rPr>
        <w:t>nd</w:t>
      </w:r>
      <w:r>
        <w:rPr>
          <w:rFonts w:ascii="Helvetica" w:hAnsi="Helvetica" w:cs="Helvetica"/>
          <w:sz w:val="20"/>
          <w:szCs w:val="20"/>
        </w:rPr>
        <w:t xml:space="preserve"> edition).  Jones and Bartlett, Sudbury, MA, USA.</w:t>
      </w:r>
    </w:p>
    <w:p w:rsidR="003A245B" w:rsidRPr="009321AD" w:rsidRDefault="003A245B" w:rsidP="009321AD">
      <w:pPr>
        <w:pStyle w:val="NormalWeb"/>
        <w:numPr>
          <w:ilvl w:val="0"/>
          <w:numId w:val="2"/>
        </w:numPr>
        <w:spacing w:before="0" w:beforeAutospacing="0" w:after="0" w:afterAutospacing="0"/>
        <w:ind w:left="1080"/>
        <w:rPr>
          <w:rFonts w:ascii="Helvetica" w:hAnsi="Helvetica" w:cs="Helvetica"/>
          <w:sz w:val="20"/>
          <w:szCs w:val="20"/>
        </w:rPr>
      </w:pPr>
      <w:r>
        <w:rPr>
          <w:rFonts w:ascii="Helvetica" w:hAnsi="Helvetica" w:cs="Helvetica"/>
          <w:sz w:val="20"/>
          <w:szCs w:val="20"/>
        </w:rPr>
        <w:t xml:space="preserve">Data on elemental composition of the earth’s crust and human bodies taken from Sterner, R. W. and </w:t>
      </w:r>
      <w:proofErr w:type="spellStart"/>
      <w:r>
        <w:rPr>
          <w:rFonts w:ascii="Helvetica" w:hAnsi="Helvetica" w:cs="Helvetica"/>
          <w:sz w:val="20"/>
          <w:szCs w:val="20"/>
        </w:rPr>
        <w:t>Elser</w:t>
      </w:r>
      <w:proofErr w:type="spellEnd"/>
      <w:r>
        <w:rPr>
          <w:rFonts w:ascii="Helvetica" w:hAnsi="Helvetica" w:cs="Helvetica"/>
          <w:sz w:val="20"/>
          <w:szCs w:val="20"/>
        </w:rPr>
        <w:t xml:space="preserve">, J. J. 2002. Ecological </w:t>
      </w:r>
      <w:proofErr w:type="spellStart"/>
      <w:r>
        <w:rPr>
          <w:rFonts w:ascii="Helvetica" w:hAnsi="Helvetica" w:cs="Helvetica"/>
          <w:sz w:val="20"/>
          <w:szCs w:val="20"/>
        </w:rPr>
        <w:t>Stoichiometry</w:t>
      </w:r>
      <w:proofErr w:type="spellEnd"/>
      <w:r>
        <w:rPr>
          <w:rFonts w:ascii="Helvetica" w:hAnsi="Helvetica" w:cs="Helvetica"/>
          <w:sz w:val="20"/>
          <w:szCs w:val="20"/>
        </w:rPr>
        <w:t>: the biology of element from molecules to the biosphere. Princeton University Press, Princeton, NJ, USA.</w:t>
      </w:r>
    </w:p>
    <w:p w:rsidR="009321AD" w:rsidRDefault="009321AD" w:rsidP="009321AD">
      <w:pPr>
        <w:pStyle w:val="NormalWeb"/>
        <w:spacing w:before="0" w:beforeAutospacing="0" w:after="0" w:afterAutospacing="0"/>
        <w:ind w:left="1440"/>
        <w:rPr>
          <w:rFonts w:ascii="Helvetica" w:hAnsi="Helvetica"/>
          <w:sz w:val="20"/>
          <w:szCs w:val="20"/>
        </w:rPr>
      </w:pPr>
    </w:p>
    <w:p w:rsidR="00D64F5A" w:rsidRDefault="00D64F5A" w:rsidP="00D64F5A">
      <w:pPr>
        <w:pStyle w:val="NormalWeb"/>
        <w:spacing w:before="0" w:beforeAutospacing="0" w:after="0" w:afterAutospacing="0"/>
        <w:rPr>
          <w:rFonts w:ascii="Helvetica" w:hAnsi="Helvetica"/>
          <w:sz w:val="20"/>
          <w:szCs w:val="20"/>
        </w:rPr>
      </w:pPr>
    </w:p>
    <w:p w:rsidR="008412B0" w:rsidRPr="00D64F5A" w:rsidRDefault="008412B0" w:rsidP="00D64F5A">
      <w:pPr>
        <w:pStyle w:val="NormalWeb"/>
        <w:spacing w:before="0" w:beforeAutospacing="0" w:after="0" w:afterAutospacing="0"/>
        <w:rPr>
          <w:rFonts w:ascii="Helvetica" w:hAnsi="Helvetica"/>
          <w:b/>
          <w:sz w:val="20"/>
          <w:szCs w:val="20"/>
        </w:rPr>
      </w:pPr>
    </w:p>
    <w:p w:rsidR="00B457E5" w:rsidRDefault="00B457E5"/>
    <w:sectPr w:rsidR="00B457E5" w:rsidSect="00B457E5">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57B2" w:rsidRDefault="009157B2">
      <w:r>
        <w:separator/>
      </w:r>
    </w:p>
  </w:endnote>
  <w:endnote w:type="continuationSeparator" w:id="0">
    <w:p w:rsidR="009157B2" w:rsidRDefault="009157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7E5" w:rsidRPr="00263D0C" w:rsidRDefault="00B457E5" w:rsidP="007C188B">
    <w:pPr>
      <w:pStyle w:val="Header"/>
      <w:rPr>
        <w:rFonts w:ascii="Helvetica" w:hAnsi="Helvetica"/>
        <w:b/>
        <w:color w:val="808080" w:themeColor="background1" w:themeShade="80"/>
        <w:sz w:val="20"/>
      </w:rPr>
    </w:pPr>
    <w:r w:rsidRPr="00263D0C">
      <w:rPr>
        <w:rFonts w:ascii="Helvetica" w:hAnsi="Helvetica"/>
        <w:b/>
        <w:color w:val="808080" w:themeColor="background1" w:themeShade="80"/>
        <w:sz w:val="20"/>
      </w:rPr>
      <w:t xml:space="preserve">KBS K-12 Partnership </w:t>
    </w:r>
    <w:r w:rsidRPr="00263D0C">
      <w:rPr>
        <w:rFonts w:ascii="Helvetica" w:hAnsi="Helvetica"/>
        <w:b/>
        <w:color w:val="808080" w:themeColor="background1" w:themeShade="80"/>
        <w:sz w:val="20"/>
      </w:rPr>
      <w:tab/>
    </w:r>
    <w:r w:rsidRPr="00263D0C">
      <w:rPr>
        <w:rFonts w:ascii="Helvetica" w:hAnsi="Helvetica"/>
        <w:b/>
        <w:color w:val="808080" w:themeColor="background1" w:themeShade="80"/>
        <w:sz w:val="20"/>
      </w:rPr>
      <w:tab/>
    </w:r>
    <w:r w:rsidR="00027C1A">
      <w:rPr>
        <w:rFonts w:ascii="Helvetica" w:hAnsi="Helvetica"/>
        <w:b/>
        <w:color w:val="808080" w:themeColor="background1" w:themeShade="80"/>
        <w:sz w:val="20"/>
      </w:rPr>
      <w:t>Created 2009, Updated 9/2016</w:t>
    </w:r>
  </w:p>
  <w:p w:rsidR="00B457E5" w:rsidRPr="00263D0C" w:rsidRDefault="00027C1A" w:rsidP="007C188B">
    <w:pPr>
      <w:pStyle w:val="Header"/>
      <w:rPr>
        <w:rFonts w:ascii="Helvetica" w:hAnsi="Helvetica"/>
        <w:b/>
        <w:color w:val="808080" w:themeColor="background1" w:themeShade="80"/>
        <w:sz w:val="20"/>
      </w:rPr>
    </w:pPr>
    <w:r>
      <w:rPr>
        <w:rFonts w:ascii="Helvetica" w:hAnsi="Helvetica"/>
        <w:b/>
        <w:color w:val="808080" w:themeColor="background1" w:themeShade="80"/>
        <w:sz w:val="20"/>
      </w:rPr>
      <w:t>Into Thin Air</w:t>
    </w:r>
    <w:r w:rsidR="0022609A">
      <w:rPr>
        <w:rFonts w:ascii="Helvetica" w:hAnsi="Helvetica"/>
        <w:b/>
        <w:color w:val="808080" w:themeColor="background1" w:themeShade="80"/>
        <w:sz w:val="20"/>
      </w:rPr>
      <w:tab/>
    </w:r>
    <w:r w:rsidR="00B457E5" w:rsidRPr="00263D0C">
      <w:rPr>
        <w:rFonts w:ascii="Helvetica" w:hAnsi="Helvetica"/>
        <w:b/>
        <w:color w:val="808080" w:themeColor="background1" w:themeShade="80"/>
        <w:sz w:val="20"/>
      </w:rPr>
      <w:tab/>
    </w:r>
    <w:r w:rsidR="006C2B09">
      <w:rPr>
        <w:rFonts w:ascii="Helvetica" w:hAnsi="Helvetica"/>
        <w:b/>
        <w:color w:val="808080" w:themeColor="background1" w:themeShade="80"/>
        <w:sz w:val="20"/>
      </w:rPr>
      <w:t xml:space="preserve"> </w:t>
    </w:r>
    <w:r w:rsidR="00B457E5" w:rsidRPr="00263D0C">
      <w:rPr>
        <w:rFonts w:ascii="Helvetica" w:hAnsi="Helvetica"/>
        <w:b/>
        <w:color w:val="808080" w:themeColor="background1" w:themeShade="80"/>
        <w:sz w:val="20"/>
      </w:rPr>
      <w:t>pg.</w:t>
    </w:r>
    <w:r w:rsidR="009E5760" w:rsidRPr="00263D0C">
      <w:rPr>
        <w:rStyle w:val="PageNumber"/>
        <w:rFonts w:ascii="Helvetica" w:hAnsi="Helvetica"/>
        <w:b/>
        <w:color w:val="808080" w:themeColor="background1" w:themeShade="80"/>
        <w:sz w:val="20"/>
      </w:rPr>
      <w:fldChar w:fldCharType="begin"/>
    </w:r>
    <w:r w:rsidR="00B457E5" w:rsidRPr="00263D0C">
      <w:rPr>
        <w:rStyle w:val="PageNumber"/>
        <w:rFonts w:ascii="Helvetica" w:hAnsi="Helvetica"/>
        <w:b/>
        <w:color w:val="808080" w:themeColor="background1" w:themeShade="80"/>
        <w:sz w:val="20"/>
      </w:rPr>
      <w:instrText xml:space="preserve"> PAGE </w:instrText>
    </w:r>
    <w:r w:rsidR="009E5760" w:rsidRPr="00263D0C">
      <w:rPr>
        <w:rStyle w:val="PageNumber"/>
        <w:rFonts w:ascii="Helvetica" w:hAnsi="Helvetica"/>
        <w:b/>
        <w:color w:val="808080" w:themeColor="background1" w:themeShade="80"/>
        <w:sz w:val="20"/>
      </w:rPr>
      <w:fldChar w:fldCharType="separate"/>
    </w:r>
    <w:r w:rsidR="00663234">
      <w:rPr>
        <w:rStyle w:val="PageNumber"/>
        <w:rFonts w:ascii="Helvetica" w:hAnsi="Helvetica"/>
        <w:b/>
        <w:noProof/>
        <w:color w:val="808080" w:themeColor="background1" w:themeShade="80"/>
        <w:sz w:val="20"/>
      </w:rPr>
      <w:t>2</w:t>
    </w:r>
    <w:r w:rsidR="009E5760" w:rsidRPr="00263D0C">
      <w:rPr>
        <w:rStyle w:val="PageNumber"/>
        <w:rFonts w:ascii="Helvetica" w:hAnsi="Helvetica"/>
        <w:b/>
        <w:color w:val="808080" w:themeColor="background1" w:themeShade="8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57B2" w:rsidRDefault="009157B2">
      <w:r>
        <w:separator/>
      </w:r>
    </w:p>
  </w:footnote>
  <w:footnote w:type="continuationSeparator" w:id="0">
    <w:p w:rsidR="009157B2" w:rsidRDefault="009157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32611"/>
    <w:multiLevelType w:val="hybridMultilevel"/>
    <w:tmpl w:val="3BA488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74560CB"/>
    <w:multiLevelType w:val="multilevel"/>
    <w:tmpl w:val="0D9C696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
    <w:nsid w:val="1D1F7436"/>
    <w:multiLevelType w:val="hybridMultilevel"/>
    <w:tmpl w:val="066471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00C2951"/>
    <w:multiLevelType w:val="hybridMultilevel"/>
    <w:tmpl w:val="7E90E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BE3369"/>
    <w:multiLevelType w:val="hybridMultilevel"/>
    <w:tmpl w:val="B0E487C0"/>
    <w:lvl w:ilvl="0" w:tplc="ABC2DECC">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30E2D936">
      <w:start w:val="2"/>
      <w:numFmt w:val="lowerLetter"/>
      <w:lvlText w:val="%4)"/>
      <w:lvlJc w:val="left"/>
      <w:pPr>
        <w:ind w:left="4500" w:hanging="360"/>
      </w:pPr>
      <w:rPr>
        <w:rFonts w:hint="default"/>
      </w:r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nsid w:val="46E03718"/>
    <w:multiLevelType w:val="hybridMultilevel"/>
    <w:tmpl w:val="BC1C29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Symbo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Symbol"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549C239A"/>
    <w:multiLevelType w:val="multilevel"/>
    <w:tmpl w:val="F10613BE"/>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55E91B66"/>
    <w:multiLevelType w:val="hybridMultilevel"/>
    <w:tmpl w:val="7E90E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91114D"/>
    <w:multiLevelType w:val="multilevel"/>
    <w:tmpl w:val="E59C5246"/>
    <w:lvl w:ilvl="0">
      <w:start w:val="1"/>
      <w:numFmt w:val="bullet"/>
      <w:lvlText w:val="●"/>
      <w:lvlJc w:val="left"/>
      <w:pPr>
        <w:ind w:left="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6CBC39C5"/>
    <w:multiLevelType w:val="hybridMultilevel"/>
    <w:tmpl w:val="B7ACB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53002A3"/>
    <w:multiLevelType w:val="multilevel"/>
    <w:tmpl w:val="A6C6A8E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7F095760"/>
    <w:multiLevelType w:val="multilevel"/>
    <w:tmpl w:val="E59C524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7"/>
  </w:num>
  <w:num w:numId="2">
    <w:abstractNumId w:val="9"/>
  </w:num>
  <w:num w:numId="3">
    <w:abstractNumId w:val="1"/>
  </w:num>
  <w:num w:numId="4">
    <w:abstractNumId w:val="0"/>
  </w:num>
  <w:num w:numId="5">
    <w:abstractNumId w:val="5"/>
  </w:num>
  <w:num w:numId="6">
    <w:abstractNumId w:val="4"/>
  </w:num>
  <w:num w:numId="7">
    <w:abstractNumId w:val="2"/>
  </w:num>
  <w:num w:numId="8">
    <w:abstractNumId w:val="6"/>
  </w:num>
  <w:num w:numId="9">
    <w:abstractNumId w:val="8"/>
  </w:num>
  <w:num w:numId="10">
    <w:abstractNumId w:val="11"/>
  </w:num>
  <w:num w:numId="11">
    <w:abstractNumId w:val="10"/>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38914"/>
  </w:hdrShapeDefaults>
  <w:footnotePr>
    <w:footnote w:id="-1"/>
    <w:footnote w:id="0"/>
  </w:footnotePr>
  <w:endnotePr>
    <w:endnote w:id="-1"/>
    <w:endnote w:id="0"/>
  </w:endnotePr>
  <w:compat/>
  <w:rsids>
    <w:rsidRoot w:val="007C188B"/>
    <w:rsid w:val="00027C1A"/>
    <w:rsid w:val="00081129"/>
    <w:rsid w:val="00081B4F"/>
    <w:rsid w:val="000C2BBC"/>
    <w:rsid w:val="001876BF"/>
    <w:rsid w:val="00206C63"/>
    <w:rsid w:val="0022609A"/>
    <w:rsid w:val="002402FB"/>
    <w:rsid w:val="00263D0C"/>
    <w:rsid w:val="00291D8B"/>
    <w:rsid w:val="00314E3B"/>
    <w:rsid w:val="0033210D"/>
    <w:rsid w:val="003A245B"/>
    <w:rsid w:val="0054359C"/>
    <w:rsid w:val="005B7F7C"/>
    <w:rsid w:val="00624929"/>
    <w:rsid w:val="00663234"/>
    <w:rsid w:val="0069359F"/>
    <w:rsid w:val="006C2B09"/>
    <w:rsid w:val="006F76AA"/>
    <w:rsid w:val="00772E8E"/>
    <w:rsid w:val="007762BF"/>
    <w:rsid w:val="0079233F"/>
    <w:rsid w:val="007C188B"/>
    <w:rsid w:val="007E5759"/>
    <w:rsid w:val="008412B0"/>
    <w:rsid w:val="00862F6C"/>
    <w:rsid w:val="008D0B69"/>
    <w:rsid w:val="009014A6"/>
    <w:rsid w:val="009157B2"/>
    <w:rsid w:val="009321AD"/>
    <w:rsid w:val="009356DE"/>
    <w:rsid w:val="009844E2"/>
    <w:rsid w:val="009D5079"/>
    <w:rsid w:val="009E5760"/>
    <w:rsid w:val="00A13110"/>
    <w:rsid w:val="00A34FF5"/>
    <w:rsid w:val="00A70F0F"/>
    <w:rsid w:val="00B06F41"/>
    <w:rsid w:val="00B330DB"/>
    <w:rsid w:val="00B3563F"/>
    <w:rsid w:val="00B457E5"/>
    <w:rsid w:val="00B84067"/>
    <w:rsid w:val="00B87D43"/>
    <w:rsid w:val="00C73A01"/>
    <w:rsid w:val="00CC4D24"/>
    <w:rsid w:val="00CD2DB6"/>
    <w:rsid w:val="00D64F5A"/>
    <w:rsid w:val="00E713DD"/>
    <w:rsid w:val="00E80B66"/>
    <w:rsid w:val="00EE0D63"/>
    <w:rsid w:val="00F50774"/>
    <w:rsid w:val="00F65D6E"/>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iPriority w:val="99"/>
    <w:unhideWhenUsed/>
    <w:rsid w:val="007C188B"/>
    <w:pPr>
      <w:tabs>
        <w:tab w:val="center" w:pos="4320"/>
        <w:tab w:val="right" w:pos="8640"/>
      </w:tabs>
    </w:pPr>
  </w:style>
  <w:style w:type="character" w:customStyle="1" w:styleId="HeaderChar">
    <w:name w:val="Header Char"/>
    <w:basedOn w:val="DefaultParagraphFont"/>
    <w:link w:val="Header"/>
    <w:uiPriority w:val="99"/>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 w:type="paragraph" w:styleId="BalloonText">
    <w:name w:val="Balloon Text"/>
    <w:basedOn w:val="Normal"/>
    <w:link w:val="BalloonTextChar"/>
    <w:uiPriority w:val="99"/>
    <w:semiHidden/>
    <w:unhideWhenUsed/>
    <w:rsid w:val="00B87D43"/>
    <w:rPr>
      <w:rFonts w:ascii="Tahoma" w:hAnsi="Tahoma" w:cs="Tahoma"/>
      <w:sz w:val="16"/>
      <w:szCs w:val="16"/>
    </w:rPr>
  </w:style>
  <w:style w:type="character" w:customStyle="1" w:styleId="BalloonTextChar">
    <w:name w:val="Balloon Text Char"/>
    <w:basedOn w:val="DefaultParagraphFont"/>
    <w:link w:val="BalloonText"/>
    <w:uiPriority w:val="99"/>
    <w:semiHidden/>
    <w:rsid w:val="00B87D43"/>
    <w:rPr>
      <w:rFonts w:ascii="Tahoma" w:eastAsia="Times New Roman" w:hAnsi="Tahoma" w:cs="Tahoma"/>
      <w:sz w:val="16"/>
      <w:szCs w:val="16"/>
    </w:rPr>
  </w:style>
  <w:style w:type="paragraph" w:styleId="ListParagraph">
    <w:name w:val="List Paragraph"/>
    <w:basedOn w:val="Normal"/>
    <w:uiPriority w:val="34"/>
    <w:qFormat/>
    <w:rsid w:val="006C2B09"/>
    <w:pPr>
      <w:ind w:left="720"/>
      <w:contextualSpacing/>
    </w:pPr>
    <w:rPr>
      <w:color w:val="000000"/>
      <w:szCs w:val="20"/>
    </w:rPr>
  </w:style>
  <w:style w:type="paragraph" w:customStyle="1" w:styleId="NoSpacing1">
    <w:name w:val="No Spacing1"/>
    <w:uiPriority w:val="1"/>
    <w:qFormat/>
    <w:rsid w:val="002402FB"/>
    <w:pPr>
      <w:jc w:val="center"/>
    </w:pPr>
    <w:rPr>
      <w:rFonts w:ascii="Calibri" w:eastAsia="Calibri" w:hAnsi="Calibri" w:cs="Times New Roman"/>
      <w:sz w:val="22"/>
      <w:szCs w:val="22"/>
    </w:rPr>
  </w:style>
  <w:style w:type="paragraph" w:customStyle="1" w:styleId="normal0">
    <w:name w:val="normal"/>
    <w:rsid w:val="0022609A"/>
    <w:pPr>
      <w:widowControl w:val="0"/>
      <w:contextualSpacing/>
    </w:pPr>
    <w:rPr>
      <w:rFonts w:ascii="Times New Roman" w:eastAsia="Times New Roman" w:hAnsi="Times New Roman" w:cs="Times New Roman"/>
      <w:color w:val="000000"/>
      <w:szCs w:val="20"/>
    </w:rPr>
  </w:style>
  <w:style w:type="character" w:styleId="Hyperlink">
    <w:name w:val="Hyperlink"/>
    <w:basedOn w:val="DefaultParagraphFont"/>
    <w:uiPriority w:val="99"/>
    <w:unhideWhenUsed/>
    <w:rsid w:val="009321A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nhideWhenUsed/>
    <w:rsid w:val="007C188B"/>
    <w:pPr>
      <w:tabs>
        <w:tab w:val="center" w:pos="4320"/>
        <w:tab w:val="right" w:pos="8640"/>
      </w:tabs>
    </w:pPr>
  </w:style>
  <w:style w:type="character" w:customStyle="1" w:styleId="HeaderChar">
    <w:name w:val="Header Char"/>
    <w:basedOn w:val="DefaultParagraphFont"/>
    <w:link w:val="Header"/>
    <w:uiPriority w:val="99"/>
    <w:semiHidden/>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32"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95C15F-C0F7-4C52-9764-E435361F5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2942</TotalTime>
  <Pages>4</Pages>
  <Words>1010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6756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Schultheis</dc:creator>
  <cp:lastModifiedBy>kriegcar</cp:lastModifiedBy>
  <cp:revision>5</cp:revision>
  <dcterms:created xsi:type="dcterms:W3CDTF">2016-09-01T15:37:00Z</dcterms:created>
  <dcterms:modified xsi:type="dcterms:W3CDTF">2016-09-06T16:56:00Z</dcterms:modified>
</cp:coreProperties>
</file>