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8647" w14:textId="77777777" w:rsidR="007C188B" w:rsidRDefault="007C188B" w:rsidP="007C188B">
      <w:pPr>
        <w:pStyle w:val="Heading1"/>
        <w:spacing w:before="0" w:beforeAutospacing="0" w:after="0" w:afterAutospacing="0"/>
        <w:jc w:val="center"/>
        <w:rPr>
          <w:rFonts w:ascii="Helvetica" w:hAnsi="Helvetica"/>
          <w:sz w:val="36"/>
          <w:szCs w:val="24"/>
        </w:rPr>
      </w:pPr>
      <w:r>
        <w:rPr>
          <w:rFonts w:ascii="Helvetica" w:hAnsi="Helvetica"/>
          <w:noProof/>
          <w:sz w:val="36"/>
          <w:szCs w:val="24"/>
        </w:rPr>
        <w:drawing>
          <wp:anchor distT="0" distB="0" distL="114300" distR="114300" simplePos="0" relativeHeight="251659264" behindDoc="1" locked="0" layoutInCell="1" allowOverlap="1" wp14:anchorId="0AD26660" wp14:editId="44AE1584">
            <wp:simplePos x="0" y="0"/>
            <wp:positionH relativeFrom="column">
              <wp:posOffset>-228600</wp:posOffset>
            </wp:positionH>
            <wp:positionV relativeFrom="paragraph">
              <wp:posOffset>-457200</wp:posOffset>
            </wp:positionV>
            <wp:extent cx="4254500" cy="914400"/>
            <wp:effectExtent l="2540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rcRect/>
                    <a:stretch>
                      <a:fillRect/>
                    </a:stretch>
                  </pic:blipFill>
                  <pic:spPr bwMode="auto">
                    <a:xfrm>
                      <a:off x="0" y="0"/>
                      <a:ext cx="4254500" cy="914400"/>
                    </a:xfrm>
                    <a:prstGeom prst="rect">
                      <a:avLst/>
                    </a:prstGeom>
                    <a:noFill/>
                    <a:ln w="9525">
                      <a:noFill/>
                      <a:miter lim="800000"/>
                      <a:headEnd/>
                      <a:tailEnd/>
                    </a:ln>
                  </pic:spPr>
                </pic:pic>
              </a:graphicData>
            </a:graphic>
          </wp:anchor>
        </w:drawing>
      </w:r>
    </w:p>
    <w:p w14:paraId="2C491D79" w14:textId="77777777" w:rsidR="007C188B" w:rsidRPr="00081129"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14:paraId="0BFC6FF8" w14:textId="77777777" w:rsidR="007C188B" w:rsidRDefault="00AA7CB4"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mc:AlternateContent>
          <mc:Choice Requires="wps">
            <w:drawing>
              <wp:anchor distT="0" distB="0" distL="114300" distR="114300" simplePos="0" relativeHeight="251658240" behindDoc="0" locked="0" layoutInCell="1" allowOverlap="1" wp14:anchorId="657C3BF9" wp14:editId="6A15A32F">
                <wp:simplePos x="0" y="0"/>
                <wp:positionH relativeFrom="column">
                  <wp:posOffset>0</wp:posOffset>
                </wp:positionH>
                <wp:positionV relativeFrom="paragraph">
                  <wp:posOffset>106045</wp:posOffset>
                </wp:positionV>
                <wp:extent cx="6858000" cy="0"/>
                <wp:effectExtent l="28575" t="32385" r="28575" b="533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1B443C"/>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DD3B1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4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" strokecolor="#1b443c" strokeweight="4pt">
                <v:fill o:detectmouseclick="t"/>
                <v:shadow on="t" opacity="22938f" offset="0"/>
              </v:line>
            </w:pict>
          </mc:Fallback>
        </mc:AlternateContent>
      </w:r>
    </w:p>
    <w:p w14:paraId="6E603BBB" w14:textId="77777777" w:rsidR="007C188B" w:rsidRDefault="007C188B" w:rsidP="007C188B">
      <w:pPr>
        <w:pStyle w:val="Heading1"/>
        <w:spacing w:before="0" w:beforeAutospacing="0" w:after="0" w:afterAutospacing="0"/>
        <w:jc w:val="center"/>
        <w:rPr>
          <w:rFonts w:ascii="Helvetica" w:hAnsi="Helvetica"/>
          <w:i/>
          <w:sz w:val="24"/>
          <w:szCs w:val="24"/>
        </w:rPr>
      </w:pPr>
    </w:p>
    <w:p w14:paraId="7CE06F70" w14:textId="77777777" w:rsidR="007C188B" w:rsidRDefault="00AB1388"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The Good, The Bad and The Ugly</w:t>
      </w:r>
    </w:p>
    <w:p w14:paraId="49201B4A" w14:textId="77777777" w:rsidR="007C188B" w:rsidRPr="003C32C5" w:rsidRDefault="00AB1388"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Species Interactions</w:t>
      </w:r>
    </w:p>
    <w:p w14:paraId="6FC3CC9B" w14:textId="77777777" w:rsidR="007C188B" w:rsidRPr="009F01E3" w:rsidRDefault="007C188B" w:rsidP="007C188B">
      <w:pPr>
        <w:pStyle w:val="Heading2"/>
        <w:rPr>
          <w:rFonts w:ascii="Helvetica" w:hAnsi="Helvetica"/>
          <w:sz w:val="20"/>
          <w:szCs w:val="20"/>
        </w:rPr>
      </w:pPr>
      <w:r>
        <w:rPr>
          <w:rFonts w:ascii="Helvetica" w:hAnsi="Helvetica"/>
          <w:sz w:val="20"/>
          <w:szCs w:val="20"/>
        </w:rPr>
        <w:t>Overview</w:t>
      </w:r>
    </w:p>
    <w:p w14:paraId="458D57A3" w14:textId="77777777" w:rsidR="007C188B" w:rsidRDefault="00144265" w:rsidP="007C188B">
      <w:pPr>
        <w:pStyle w:val="NormalWeb"/>
        <w:ind w:left="720"/>
        <w:rPr>
          <w:rFonts w:ascii="Helvetica" w:hAnsi="Helvetica"/>
          <w:sz w:val="20"/>
          <w:szCs w:val="20"/>
        </w:rPr>
      </w:pPr>
      <w:r>
        <w:rPr>
          <w:rFonts w:ascii="Helvetica" w:hAnsi="Helvetica"/>
          <w:sz w:val="20"/>
          <w:szCs w:val="20"/>
        </w:rPr>
        <w:t>In</w:t>
      </w:r>
      <w:r w:rsidR="00773058">
        <w:rPr>
          <w:rFonts w:ascii="Helvetica" w:hAnsi="Helvetica"/>
          <w:sz w:val="20"/>
          <w:szCs w:val="20"/>
        </w:rPr>
        <w:t>teractions are a way of life. All organisms</w:t>
      </w:r>
      <w:r>
        <w:rPr>
          <w:rFonts w:ascii="Helvetica" w:hAnsi="Helvetica"/>
          <w:sz w:val="20"/>
          <w:szCs w:val="20"/>
        </w:rPr>
        <w:t xml:space="preserve"> </w:t>
      </w:r>
      <w:r w:rsidR="00773058">
        <w:rPr>
          <w:rFonts w:ascii="Helvetica" w:hAnsi="Helvetica"/>
          <w:sz w:val="20"/>
          <w:szCs w:val="20"/>
        </w:rPr>
        <w:t>interact with many other organisms</w:t>
      </w:r>
      <w:r>
        <w:rPr>
          <w:rFonts w:ascii="Helvetica" w:hAnsi="Helvetica"/>
          <w:sz w:val="20"/>
          <w:szCs w:val="20"/>
        </w:rPr>
        <w:t xml:space="preserve"> on a daily basis. Some of these intera</w:t>
      </w:r>
      <w:r w:rsidR="00773058">
        <w:rPr>
          <w:rFonts w:ascii="Helvetica" w:hAnsi="Helvetica"/>
          <w:sz w:val="20"/>
          <w:szCs w:val="20"/>
        </w:rPr>
        <w:t>ctions are positive, benefitting all organisms involved.</w:t>
      </w:r>
      <w:r>
        <w:rPr>
          <w:rFonts w:ascii="Helvetica" w:hAnsi="Helvetica"/>
          <w:sz w:val="20"/>
          <w:szCs w:val="20"/>
        </w:rPr>
        <w:t xml:space="preserve"> Some of these intera</w:t>
      </w:r>
      <w:r w:rsidR="00773058">
        <w:rPr>
          <w:rFonts w:ascii="Helvetica" w:hAnsi="Helvetica"/>
          <w:sz w:val="20"/>
          <w:szCs w:val="20"/>
        </w:rPr>
        <w:t>ctions are negative,</w:t>
      </w:r>
      <w:r>
        <w:rPr>
          <w:rFonts w:ascii="Helvetica" w:hAnsi="Helvetica"/>
          <w:sz w:val="20"/>
          <w:szCs w:val="20"/>
        </w:rPr>
        <w:t xml:space="preserve"> which may ca</w:t>
      </w:r>
      <w:r w:rsidR="00773058">
        <w:rPr>
          <w:rFonts w:ascii="Helvetica" w:hAnsi="Helvetica"/>
          <w:sz w:val="20"/>
          <w:szCs w:val="20"/>
        </w:rPr>
        <w:t>use</w:t>
      </w:r>
      <w:r>
        <w:rPr>
          <w:rFonts w:ascii="Helvetica" w:hAnsi="Helvetica"/>
          <w:sz w:val="20"/>
          <w:szCs w:val="20"/>
        </w:rPr>
        <w:t xml:space="preserve"> harm. Plants, animals and a</w:t>
      </w:r>
      <w:r w:rsidR="00773058">
        <w:rPr>
          <w:rFonts w:ascii="Helvetica" w:hAnsi="Helvetica"/>
          <w:sz w:val="20"/>
          <w:szCs w:val="20"/>
        </w:rPr>
        <w:t>ll other living things interact, and these many interactions are readily observable in our own backyards.</w:t>
      </w:r>
      <w:r>
        <w:rPr>
          <w:rFonts w:ascii="Helvetica" w:hAnsi="Helvetica"/>
          <w:sz w:val="20"/>
          <w:szCs w:val="20"/>
        </w:rPr>
        <w:t xml:space="preserve"> In t</w:t>
      </w:r>
      <w:r w:rsidR="00773058">
        <w:rPr>
          <w:rFonts w:ascii="Helvetica" w:hAnsi="Helvetica"/>
          <w:sz w:val="20"/>
          <w:szCs w:val="20"/>
        </w:rPr>
        <w:t>his activity we will explore the</w:t>
      </w:r>
      <w:r>
        <w:rPr>
          <w:rFonts w:ascii="Helvetica" w:hAnsi="Helvetica"/>
          <w:sz w:val="20"/>
          <w:szCs w:val="20"/>
        </w:rPr>
        <w:t>se interactions an</w:t>
      </w:r>
      <w:r w:rsidR="00773058">
        <w:rPr>
          <w:rFonts w:ascii="Helvetica" w:hAnsi="Helvetica"/>
          <w:sz w:val="20"/>
          <w:szCs w:val="20"/>
        </w:rPr>
        <w:t xml:space="preserve">d predict how they will help or harm </w:t>
      </w:r>
      <w:r>
        <w:rPr>
          <w:rFonts w:ascii="Helvetica" w:hAnsi="Helvetica"/>
          <w:sz w:val="20"/>
          <w:szCs w:val="20"/>
        </w:rPr>
        <w:t xml:space="preserve">species when their environment changes (biotic or abiotic changes). </w:t>
      </w:r>
    </w:p>
    <w:p w14:paraId="5A67CF78" w14:textId="77777777" w:rsidR="007C188B" w:rsidRDefault="007C188B" w:rsidP="007C188B">
      <w:pPr>
        <w:pStyle w:val="NormalWeb"/>
        <w:rPr>
          <w:rFonts w:ascii="Helvetica" w:hAnsi="Helvetica"/>
          <w:b/>
          <w:sz w:val="20"/>
          <w:szCs w:val="20"/>
        </w:rPr>
      </w:pPr>
      <w:r>
        <w:rPr>
          <w:rFonts w:ascii="Helvetica" w:hAnsi="Helvetica"/>
          <w:b/>
          <w:sz w:val="20"/>
          <w:szCs w:val="20"/>
        </w:rPr>
        <w:t>Objectives</w:t>
      </w:r>
    </w:p>
    <w:p w14:paraId="5B8F24D4" w14:textId="77777777"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14:paraId="1D84CAFC" w14:textId="77777777" w:rsidR="007C188B" w:rsidRDefault="00C3146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Identify interactions between different species (observation)</w:t>
      </w:r>
    </w:p>
    <w:p w14:paraId="0A6BE397" w14:textId="77777777" w:rsidR="00C31464" w:rsidRDefault="00C3146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Name and describe the different types of species interactions</w:t>
      </w:r>
    </w:p>
    <w:p w14:paraId="6806DA9D" w14:textId="77777777" w:rsidR="00C31464" w:rsidRDefault="00C3146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Recognize that species may develop more than one relationship</w:t>
      </w:r>
    </w:p>
    <w:p w14:paraId="69FDB32B" w14:textId="77777777" w:rsidR="00C31464" w:rsidRPr="00C65AA0" w:rsidRDefault="00C3146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Predict the impact of environmental changes (biotic or abiotic) on the relationship or individual organism</w:t>
      </w:r>
    </w:p>
    <w:p w14:paraId="44CF554F" w14:textId="77777777" w:rsidR="007C188B" w:rsidRDefault="007C188B" w:rsidP="007C188B">
      <w:pPr>
        <w:pStyle w:val="NormalWeb"/>
        <w:rPr>
          <w:rFonts w:ascii="Helvetica" w:hAnsi="Helvetica"/>
          <w:b/>
          <w:sz w:val="20"/>
          <w:szCs w:val="20"/>
        </w:rPr>
      </w:pPr>
      <w:r>
        <w:rPr>
          <w:rFonts w:ascii="Helvetica" w:hAnsi="Helvetica"/>
          <w:b/>
          <w:sz w:val="20"/>
          <w:szCs w:val="20"/>
        </w:rPr>
        <w:t>Length of Lesson</w:t>
      </w:r>
    </w:p>
    <w:p w14:paraId="6108859F" w14:textId="77777777" w:rsidR="007C188B" w:rsidRDefault="00E57C52"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This lesson would take two 50 minute class periods.</w:t>
      </w:r>
    </w:p>
    <w:p w14:paraId="1EFB215F" w14:textId="77777777" w:rsidR="00E57C52" w:rsidRDefault="00E57C52"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Day One: Make observations and gain background information</w:t>
      </w:r>
    </w:p>
    <w:p w14:paraId="233BEF9D" w14:textId="77777777" w:rsidR="00E57C52" w:rsidRPr="00FE66F9" w:rsidRDefault="00E57C52"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Day Two: Play interaction game and do graphing activity</w:t>
      </w:r>
    </w:p>
    <w:p w14:paraId="4D64130E" w14:textId="77777777" w:rsidR="007C188B" w:rsidRDefault="007C188B" w:rsidP="007C188B">
      <w:pPr>
        <w:pStyle w:val="NormalWeb"/>
        <w:rPr>
          <w:rFonts w:ascii="Helvetica" w:hAnsi="Helvetica"/>
          <w:b/>
          <w:sz w:val="20"/>
          <w:szCs w:val="20"/>
        </w:rPr>
      </w:pPr>
      <w:r>
        <w:rPr>
          <w:rFonts w:ascii="Helvetica" w:hAnsi="Helvetica"/>
          <w:b/>
          <w:sz w:val="20"/>
          <w:szCs w:val="20"/>
        </w:rPr>
        <w:t>Grade Levels</w:t>
      </w:r>
    </w:p>
    <w:p w14:paraId="133BE2B2" w14:textId="77777777" w:rsidR="007C188B" w:rsidRDefault="00AB1388" w:rsidP="007C188B">
      <w:pPr>
        <w:pStyle w:val="NormalWeb"/>
        <w:ind w:left="720"/>
        <w:rPr>
          <w:rFonts w:ascii="Helvetica" w:hAnsi="Helvetica"/>
          <w:sz w:val="20"/>
          <w:szCs w:val="20"/>
        </w:rPr>
      </w:pPr>
      <w:r>
        <w:rPr>
          <w:rFonts w:ascii="Helvetica" w:hAnsi="Helvetica"/>
          <w:sz w:val="20"/>
          <w:szCs w:val="20"/>
        </w:rPr>
        <w:t>All Grade Levels</w:t>
      </w:r>
      <w:r w:rsidR="00E57C52">
        <w:rPr>
          <w:rFonts w:ascii="Helvetica" w:hAnsi="Helvetica"/>
          <w:sz w:val="20"/>
          <w:szCs w:val="20"/>
        </w:rPr>
        <w:t xml:space="preserve"> (emphasis on upper elementary and middle school)</w:t>
      </w:r>
    </w:p>
    <w:p w14:paraId="7B747BA3" w14:textId="77777777" w:rsidR="007C188B" w:rsidRDefault="007C188B" w:rsidP="007C188B">
      <w:pPr>
        <w:pStyle w:val="NormalWeb"/>
        <w:rPr>
          <w:rFonts w:ascii="Helvetica" w:hAnsi="Helvetica"/>
          <w:b/>
          <w:sz w:val="20"/>
          <w:szCs w:val="20"/>
        </w:rPr>
      </w:pPr>
      <w:r>
        <w:rPr>
          <w:rFonts w:ascii="Helvetica" w:hAnsi="Helvetica"/>
          <w:b/>
          <w:sz w:val="20"/>
          <w:szCs w:val="20"/>
        </w:rPr>
        <w:t>Standards covered</w:t>
      </w:r>
    </w:p>
    <w:p w14:paraId="3EB8062A" w14:textId="77777777" w:rsidR="00AB1388" w:rsidRPr="00AB1388" w:rsidRDefault="00AB1388" w:rsidP="00AB1388">
      <w:pPr>
        <w:rPr>
          <w:rFonts w:ascii="Arial" w:hAnsi="Arial" w:cs="Arial"/>
          <w:sz w:val="20"/>
          <w:szCs w:val="20"/>
        </w:rPr>
      </w:pPr>
      <w:r w:rsidRPr="00AB1388">
        <w:rPr>
          <w:rFonts w:ascii="Arial" w:hAnsi="Arial" w:cs="Arial"/>
          <w:sz w:val="20"/>
          <w:szCs w:val="20"/>
        </w:rPr>
        <w:t>S.IP.04.11</w:t>
      </w:r>
      <w:r>
        <w:rPr>
          <w:rFonts w:ascii="Arial" w:hAnsi="Arial" w:cs="Arial"/>
          <w:sz w:val="20"/>
          <w:szCs w:val="20"/>
        </w:rPr>
        <w:tab/>
      </w:r>
      <w:r w:rsidRPr="00AB1388">
        <w:rPr>
          <w:rFonts w:ascii="Arial" w:hAnsi="Arial" w:cs="Arial"/>
          <w:sz w:val="20"/>
          <w:szCs w:val="20"/>
        </w:rPr>
        <w:t>Make purposeful observation of the natural world using the appropriate senses.</w:t>
      </w:r>
    </w:p>
    <w:p w14:paraId="34D14D1B" w14:textId="77777777" w:rsidR="00AB1388" w:rsidRDefault="00AB1388" w:rsidP="00AB1388">
      <w:pPr>
        <w:rPr>
          <w:rFonts w:ascii="Arial" w:hAnsi="Arial" w:cs="Arial"/>
          <w:sz w:val="20"/>
          <w:szCs w:val="20"/>
        </w:rPr>
      </w:pPr>
      <w:r w:rsidRPr="00AB1388">
        <w:rPr>
          <w:rFonts w:ascii="Arial" w:hAnsi="Arial" w:cs="Arial"/>
          <w:sz w:val="20"/>
          <w:szCs w:val="20"/>
        </w:rPr>
        <w:t>S.IP.04.12</w:t>
      </w:r>
      <w:r>
        <w:rPr>
          <w:rFonts w:ascii="Arial" w:hAnsi="Arial" w:cs="Arial"/>
          <w:sz w:val="20"/>
          <w:szCs w:val="20"/>
        </w:rPr>
        <w:tab/>
      </w:r>
      <w:r w:rsidRPr="00AB1388">
        <w:rPr>
          <w:rFonts w:ascii="Arial" w:hAnsi="Arial" w:cs="Arial"/>
          <w:sz w:val="20"/>
          <w:szCs w:val="20"/>
        </w:rPr>
        <w:t>Generate questions based on observations</w:t>
      </w:r>
    </w:p>
    <w:p w14:paraId="5C87C219" w14:textId="77777777" w:rsidR="00AB1388" w:rsidRDefault="00AB1388" w:rsidP="00AB1388">
      <w:pPr>
        <w:rPr>
          <w:rFonts w:ascii="Arial" w:hAnsi="Arial" w:cs="Arial"/>
          <w:sz w:val="20"/>
          <w:szCs w:val="20"/>
        </w:rPr>
      </w:pPr>
      <w:r w:rsidRPr="00AB1388">
        <w:rPr>
          <w:rFonts w:ascii="Arial" w:hAnsi="Arial" w:cs="Arial"/>
          <w:sz w:val="20"/>
          <w:szCs w:val="20"/>
        </w:rPr>
        <w:t>L.EC.04.11</w:t>
      </w:r>
      <w:r>
        <w:rPr>
          <w:rFonts w:ascii="Arial" w:hAnsi="Arial" w:cs="Arial"/>
          <w:sz w:val="20"/>
          <w:szCs w:val="20"/>
        </w:rPr>
        <w:tab/>
      </w:r>
      <w:r w:rsidRPr="00AB1388">
        <w:rPr>
          <w:rFonts w:ascii="Arial" w:hAnsi="Arial" w:cs="Arial"/>
          <w:sz w:val="20"/>
          <w:szCs w:val="20"/>
        </w:rPr>
        <w:t>Identify organisms as part of a food chain or food web</w:t>
      </w:r>
    </w:p>
    <w:p w14:paraId="5F2E2940" w14:textId="77777777" w:rsidR="00AB1388" w:rsidRDefault="00AB1388" w:rsidP="00AB1388">
      <w:pPr>
        <w:ind w:left="1440" w:hanging="1440"/>
        <w:rPr>
          <w:rFonts w:ascii="Arial" w:hAnsi="Arial" w:cs="Arial"/>
          <w:sz w:val="20"/>
          <w:szCs w:val="20"/>
        </w:rPr>
      </w:pPr>
      <w:r w:rsidRPr="00AB1388">
        <w:rPr>
          <w:rFonts w:ascii="Arial" w:hAnsi="Arial" w:cs="Arial"/>
          <w:sz w:val="20"/>
          <w:szCs w:val="20"/>
        </w:rPr>
        <w:t>L.EV.05.14</w:t>
      </w:r>
      <w:r>
        <w:rPr>
          <w:rFonts w:ascii="Arial" w:hAnsi="Arial" w:cs="Arial"/>
          <w:sz w:val="20"/>
          <w:szCs w:val="20"/>
        </w:rPr>
        <w:tab/>
      </w:r>
      <w:r w:rsidRPr="00AB1388">
        <w:rPr>
          <w:rFonts w:ascii="Arial" w:hAnsi="Arial" w:cs="Arial"/>
          <w:sz w:val="20"/>
          <w:szCs w:val="20"/>
        </w:rPr>
        <w:t xml:space="preserve">Analyze the relationship of environmental change and catastrophic events (for example: volcanic eruption, floods, asteroid impacts, tsunami) to species extinction. </w:t>
      </w:r>
    </w:p>
    <w:p w14:paraId="08F152DF" w14:textId="77777777" w:rsidR="00AB1388" w:rsidRDefault="00AB1388" w:rsidP="00AB1388">
      <w:pPr>
        <w:rPr>
          <w:rFonts w:ascii="Arial" w:hAnsi="Arial" w:cs="Arial"/>
          <w:sz w:val="20"/>
          <w:szCs w:val="20"/>
        </w:rPr>
      </w:pPr>
      <w:r w:rsidRPr="00AB1388">
        <w:rPr>
          <w:rFonts w:ascii="Arial" w:hAnsi="Arial" w:cs="Arial"/>
          <w:sz w:val="20"/>
          <w:szCs w:val="20"/>
        </w:rPr>
        <w:t>S.IP.06.11</w:t>
      </w:r>
      <w:r>
        <w:rPr>
          <w:rFonts w:ascii="Arial" w:hAnsi="Arial" w:cs="Arial"/>
          <w:sz w:val="20"/>
          <w:szCs w:val="20"/>
        </w:rPr>
        <w:tab/>
      </w:r>
      <w:r w:rsidRPr="00AB1388">
        <w:rPr>
          <w:rFonts w:ascii="Arial" w:hAnsi="Arial" w:cs="Arial"/>
          <w:sz w:val="20"/>
          <w:szCs w:val="20"/>
        </w:rPr>
        <w:t>Generate scientific questions based on observations, investigations, and research</w:t>
      </w:r>
    </w:p>
    <w:p w14:paraId="2D04E797" w14:textId="77777777" w:rsidR="00AB1388" w:rsidRPr="00AB1388" w:rsidRDefault="00AB1388" w:rsidP="00AB1388">
      <w:pPr>
        <w:ind w:left="1440" w:hanging="1440"/>
        <w:rPr>
          <w:rFonts w:ascii="Arial" w:hAnsi="Arial" w:cs="Arial"/>
          <w:sz w:val="20"/>
          <w:szCs w:val="20"/>
        </w:rPr>
      </w:pPr>
      <w:r w:rsidRPr="00AB1388">
        <w:rPr>
          <w:rFonts w:ascii="Arial" w:hAnsi="Arial" w:cs="Arial"/>
          <w:sz w:val="20"/>
          <w:szCs w:val="20"/>
        </w:rPr>
        <w:t>L.EC.06.21</w:t>
      </w:r>
      <w:r>
        <w:rPr>
          <w:rFonts w:ascii="Arial" w:hAnsi="Arial" w:cs="Arial"/>
          <w:sz w:val="20"/>
          <w:szCs w:val="20"/>
        </w:rPr>
        <w:tab/>
      </w:r>
      <w:r w:rsidRPr="00AB1388">
        <w:rPr>
          <w:rFonts w:ascii="Arial" w:hAnsi="Arial" w:cs="Arial"/>
          <w:sz w:val="20"/>
          <w:szCs w:val="20"/>
        </w:rPr>
        <w:t xml:space="preserve">Describe common patterns of relationships between </w:t>
      </w:r>
      <w:r>
        <w:rPr>
          <w:rFonts w:ascii="Arial" w:hAnsi="Arial" w:cs="Arial"/>
          <w:sz w:val="20"/>
          <w:szCs w:val="20"/>
        </w:rPr>
        <w:t xml:space="preserve">and among populations </w:t>
      </w:r>
      <w:r w:rsidRPr="00AB1388">
        <w:rPr>
          <w:rFonts w:ascii="Arial" w:hAnsi="Arial" w:cs="Arial"/>
          <w:sz w:val="20"/>
          <w:szCs w:val="20"/>
        </w:rPr>
        <w:t xml:space="preserve">(competition, parasitism, symbiosis, predator/prey). </w:t>
      </w:r>
    </w:p>
    <w:p w14:paraId="303556A3" w14:textId="77777777" w:rsidR="00AB1388" w:rsidRPr="00AB1388" w:rsidRDefault="00AB1388" w:rsidP="00AB1388">
      <w:pPr>
        <w:ind w:left="1440" w:hanging="1440"/>
        <w:rPr>
          <w:rFonts w:ascii="Arial" w:hAnsi="Arial" w:cs="Arial"/>
          <w:sz w:val="20"/>
          <w:szCs w:val="20"/>
        </w:rPr>
      </w:pPr>
      <w:r w:rsidRPr="00AB1388">
        <w:rPr>
          <w:rFonts w:ascii="Arial" w:hAnsi="Arial" w:cs="Arial"/>
          <w:sz w:val="20"/>
          <w:szCs w:val="20"/>
        </w:rPr>
        <w:t>L.EC.06.22</w:t>
      </w:r>
      <w:r>
        <w:rPr>
          <w:rFonts w:ascii="Arial" w:hAnsi="Arial" w:cs="Arial"/>
          <w:sz w:val="20"/>
          <w:szCs w:val="20"/>
        </w:rPr>
        <w:tab/>
      </w:r>
      <w:r w:rsidRPr="00AB1388">
        <w:rPr>
          <w:rFonts w:ascii="Arial" w:hAnsi="Arial" w:cs="Arial"/>
          <w:sz w:val="20"/>
          <w:szCs w:val="20"/>
        </w:rPr>
        <w:t>Explain how two populations of organisms can be mutually beneficial and how that can lead to interdependency.</w:t>
      </w:r>
    </w:p>
    <w:p w14:paraId="09496956" w14:textId="77777777" w:rsidR="00AB1388" w:rsidRDefault="00AB1388" w:rsidP="00AB1388">
      <w:pPr>
        <w:ind w:left="1440" w:hanging="1440"/>
        <w:rPr>
          <w:rFonts w:ascii="Arial" w:hAnsi="Arial" w:cs="Arial"/>
          <w:sz w:val="20"/>
          <w:szCs w:val="20"/>
        </w:rPr>
      </w:pPr>
      <w:r w:rsidRPr="00AB1388">
        <w:rPr>
          <w:rFonts w:ascii="Arial" w:hAnsi="Arial" w:cs="Arial"/>
          <w:sz w:val="20"/>
          <w:szCs w:val="20"/>
        </w:rPr>
        <w:t>L.EC.06.23</w:t>
      </w:r>
      <w:r>
        <w:rPr>
          <w:rFonts w:ascii="Arial" w:hAnsi="Arial" w:cs="Arial"/>
          <w:sz w:val="20"/>
          <w:szCs w:val="20"/>
        </w:rPr>
        <w:tab/>
      </w:r>
      <w:r w:rsidRPr="00AB1388">
        <w:rPr>
          <w:rFonts w:ascii="Arial" w:hAnsi="Arial" w:cs="Arial"/>
          <w:sz w:val="20"/>
          <w:szCs w:val="20"/>
        </w:rPr>
        <w:t>Predict how changes in one population might affect other populations based upon their relationships in the food web</w:t>
      </w:r>
    </w:p>
    <w:p w14:paraId="605AAB9B" w14:textId="77777777" w:rsidR="00AB1388" w:rsidRDefault="00AB1388" w:rsidP="00AB1388">
      <w:pPr>
        <w:rPr>
          <w:rFonts w:ascii="Arial" w:hAnsi="Arial" w:cs="Arial"/>
          <w:sz w:val="20"/>
          <w:szCs w:val="20"/>
        </w:rPr>
      </w:pPr>
      <w:r w:rsidRPr="00AB1388">
        <w:rPr>
          <w:rFonts w:ascii="Arial" w:hAnsi="Arial" w:cs="Arial"/>
          <w:sz w:val="20"/>
          <w:szCs w:val="20"/>
        </w:rPr>
        <w:t xml:space="preserve">B1.1A </w:t>
      </w:r>
      <w:r>
        <w:rPr>
          <w:rFonts w:ascii="Arial" w:hAnsi="Arial" w:cs="Arial"/>
          <w:sz w:val="20"/>
          <w:szCs w:val="20"/>
        </w:rPr>
        <w:tab/>
      </w:r>
      <w:r>
        <w:rPr>
          <w:rFonts w:ascii="Arial" w:hAnsi="Arial" w:cs="Arial"/>
          <w:sz w:val="20"/>
          <w:szCs w:val="20"/>
        </w:rPr>
        <w:tab/>
      </w:r>
      <w:r w:rsidRPr="00AB1388">
        <w:rPr>
          <w:rFonts w:ascii="Arial" w:hAnsi="Arial" w:cs="Arial"/>
          <w:sz w:val="20"/>
          <w:szCs w:val="20"/>
        </w:rPr>
        <w:t>Generate new questions that can be investigated in the laboratory or field</w:t>
      </w:r>
    </w:p>
    <w:p w14:paraId="11764F53" w14:textId="77777777" w:rsidR="00AB1388" w:rsidRPr="00AB1388" w:rsidRDefault="00AB1388" w:rsidP="00AB1388">
      <w:pPr>
        <w:ind w:left="1440" w:hanging="1440"/>
        <w:rPr>
          <w:rFonts w:ascii="Arial" w:hAnsi="Arial" w:cs="Arial"/>
          <w:sz w:val="20"/>
          <w:szCs w:val="20"/>
        </w:rPr>
      </w:pPr>
      <w:r w:rsidRPr="00AB1388">
        <w:rPr>
          <w:rFonts w:ascii="Arial" w:hAnsi="Arial" w:cs="Arial"/>
          <w:sz w:val="20"/>
          <w:szCs w:val="20"/>
        </w:rPr>
        <w:lastRenderedPageBreak/>
        <w:t xml:space="preserve">L3.p2A </w:t>
      </w:r>
      <w:r>
        <w:rPr>
          <w:rFonts w:ascii="Arial" w:hAnsi="Arial" w:cs="Arial"/>
          <w:sz w:val="20"/>
          <w:szCs w:val="20"/>
        </w:rPr>
        <w:tab/>
      </w:r>
      <w:r w:rsidRPr="00AB1388">
        <w:rPr>
          <w:rFonts w:ascii="Arial" w:hAnsi="Arial" w:cs="Arial"/>
          <w:sz w:val="20"/>
          <w:szCs w:val="20"/>
        </w:rPr>
        <w:t>Describe common relationships among or</w:t>
      </w:r>
      <w:r>
        <w:rPr>
          <w:rFonts w:ascii="Arial" w:hAnsi="Arial" w:cs="Arial"/>
          <w:sz w:val="20"/>
          <w:szCs w:val="20"/>
        </w:rPr>
        <w:t xml:space="preserve">ganisms and provide examples of </w:t>
      </w:r>
      <w:r w:rsidRPr="00AB1388">
        <w:rPr>
          <w:rFonts w:ascii="Arial" w:hAnsi="Arial" w:cs="Arial"/>
          <w:sz w:val="20"/>
          <w:szCs w:val="20"/>
        </w:rPr>
        <w:t>producer/consumer, predator/prey, or parasite/host relationship. (prerequisite)</w:t>
      </w:r>
    </w:p>
    <w:p w14:paraId="02CDD9DB" w14:textId="77777777" w:rsidR="00AB1388" w:rsidRPr="00AB1388" w:rsidRDefault="00AB1388" w:rsidP="00AA7CB4">
      <w:pPr>
        <w:ind w:left="1440" w:hanging="1440"/>
        <w:rPr>
          <w:rFonts w:ascii="Arial" w:hAnsi="Arial" w:cs="Arial"/>
          <w:sz w:val="20"/>
          <w:szCs w:val="20"/>
        </w:rPr>
      </w:pPr>
      <w:r w:rsidRPr="00AB1388">
        <w:rPr>
          <w:rFonts w:ascii="Arial" w:hAnsi="Arial" w:cs="Arial"/>
          <w:sz w:val="20"/>
          <w:szCs w:val="20"/>
        </w:rPr>
        <w:t>L3.p2B</w:t>
      </w:r>
      <w:r>
        <w:rPr>
          <w:rFonts w:ascii="Arial" w:hAnsi="Arial" w:cs="Arial"/>
          <w:sz w:val="20"/>
          <w:szCs w:val="20"/>
        </w:rPr>
        <w:tab/>
      </w:r>
      <w:r w:rsidRPr="00AB1388">
        <w:rPr>
          <w:rFonts w:ascii="Arial" w:hAnsi="Arial" w:cs="Arial"/>
          <w:sz w:val="20"/>
          <w:szCs w:val="20"/>
        </w:rPr>
        <w:t>Describe common ecological relationships between and among species and their environments (competition, territory, carrying capacity, natural balance, population, dependence, survival, and other biotic and abiotic factors). (prerequisite)</w:t>
      </w:r>
    </w:p>
    <w:p w14:paraId="2E2B4A9A" w14:textId="77777777" w:rsidR="00AB1388" w:rsidRDefault="00AB1388" w:rsidP="00AA7CB4">
      <w:pPr>
        <w:ind w:left="1440" w:hanging="1440"/>
        <w:rPr>
          <w:rFonts w:ascii="Arial" w:hAnsi="Arial" w:cs="Arial"/>
          <w:sz w:val="20"/>
          <w:szCs w:val="20"/>
        </w:rPr>
      </w:pPr>
      <w:r w:rsidRPr="00AB1388">
        <w:rPr>
          <w:rFonts w:ascii="Arial" w:hAnsi="Arial" w:cs="Arial"/>
          <w:sz w:val="20"/>
          <w:szCs w:val="20"/>
        </w:rPr>
        <w:t xml:space="preserve">L3.p2D </w:t>
      </w:r>
      <w:r w:rsidR="00AA7CB4">
        <w:rPr>
          <w:rFonts w:ascii="Arial" w:hAnsi="Arial" w:cs="Arial"/>
          <w:sz w:val="20"/>
          <w:szCs w:val="20"/>
        </w:rPr>
        <w:tab/>
      </w:r>
      <w:r w:rsidRPr="00AB1388">
        <w:rPr>
          <w:rFonts w:ascii="Arial" w:hAnsi="Arial" w:cs="Arial"/>
          <w:sz w:val="20"/>
          <w:szCs w:val="20"/>
        </w:rPr>
        <w:t>Explain how two organisms can be mutually beneficial and how that can lead to interdependency. (prerequisite</w:t>
      </w:r>
      <w:r w:rsidR="00AA7CB4">
        <w:rPr>
          <w:rFonts w:ascii="Arial" w:hAnsi="Arial" w:cs="Arial"/>
          <w:sz w:val="20"/>
          <w:szCs w:val="20"/>
        </w:rPr>
        <w:t>)</w:t>
      </w:r>
    </w:p>
    <w:p w14:paraId="4DD9B796" w14:textId="77777777" w:rsidR="003C6D35" w:rsidRPr="003C6D35" w:rsidRDefault="003C6D35" w:rsidP="003C6D35">
      <w:pPr>
        <w:ind w:left="1440" w:hanging="1440"/>
        <w:rPr>
          <w:rFonts w:ascii="Arial" w:hAnsi="Arial" w:cs="Arial"/>
          <w:sz w:val="20"/>
          <w:szCs w:val="20"/>
        </w:rPr>
      </w:pPr>
      <w:r w:rsidRPr="003C6D35">
        <w:rPr>
          <w:rFonts w:ascii="Arial" w:hAnsi="Arial" w:cs="Arial"/>
          <w:sz w:val="20"/>
          <w:szCs w:val="20"/>
        </w:rPr>
        <w:t>L3.p3D</w:t>
      </w:r>
      <w:r>
        <w:rPr>
          <w:rFonts w:ascii="Arial" w:hAnsi="Arial" w:cs="Arial"/>
          <w:sz w:val="20"/>
          <w:szCs w:val="20"/>
        </w:rPr>
        <w:tab/>
      </w:r>
      <w:r w:rsidRPr="003C6D35">
        <w:rPr>
          <w:rFonts w:ascii="Arial" w:hAnsi="Arial" w:cs="Arial"/>
          <w:sz w:val="20"/>
          <w:szCs w:val="20"/>
        </w:rPr>
        <w:t xml:space="preserve">Predict how changes in one population might affect other populations based upon their relationships in a food web. </w:t>
      </w:r>
    </w:p>
    <w:p w14:paraId="3464C478" w14:textId="77777777" w:rsidR="003C6D35" w:rsidRPr="003C6D35" w:rsidRDefault="003C6D35" w:rsidP="003C6D35">
      <w:pPr>
        <w:ind w:left="720" w:firstLine="720"/>
        <w:rPr>
          <w:rFonts w:ascii="Arial" w:hAnsi="Arial" w:cs="Arial"/>
          <w:sz w:val="20"/>
          <w:szCs w:val="20"/>
        </w:rPr>
      </w:pPr>
      <w:r w:rsidRPr="003C6D35">
        <w:rPr>
          <w:rFonts w:ascii="Arial" w:hAnsi="Arial" w:cs="Arial"/>
          <w:sz w:val="20"/>
          <w:szCs w:val="20"/>
        </w:rPr>
        <w:t>(prerequisite</w:t>
      </w:r>
      <w:r>
        <w:rPr>
          <w:rFonts w:ascii="Arial" w:hAnsi="Arial" w:cs="Arial"/>
          <w:sz w:val="20"/>
          <w:szCs w:val="20"/>
        </w:rPr>
        <w:t>)</w:t>
      </w:r>
    </w:p>
    <w:p w14:paraId="18D1F44E" w14:textId="77777777" w:rsidR="003C6D35" w:rsidRPr="00AB1388" w:rsidRDefault="003C6D35" w:rsidP="00AA7CB4">
      <w:pPr>
        <w:ind w:left="1440" w:hanging="1440"/>
        <w:rPr>
          <w:rFonts w:ascii="Arial" w:hAnsi="Arial" w:cs="Arial"/>
          <w:sz w:val="20"/>
          <w:szCs w:val="20"/>
        </w:rPr>
      </w:pPr>
    </w:p>
    <w:p w14:paraId="49961D77" w14:textId="77777777" w:rsidR="007C188B" w:rsidRDefault="007C188B" w:rsidP="007C188B">
      <w:pPr>
        <w:pStyle w:val="NormalWeb"/>
        <w:rPr>
          <w:rFonts w:ascii="Helvetica" w:hAnsi="Helvetica"/>
          <w:b/>
          <w:sz w:val="20"/>
          <w:szCs w:val="20"/>
        </w:rPr>
      </w:pPr>
      <w:r>
        <w:rPr>
          <w:rFonts w:ascii="Helvetica" w:hAnsi="Helvetica"/>
          <w:b/>
          <w:sz w:val="20"/>
          <w:szCs w:val="20"/>
        </w:rPr>
        <w:t xml:space="preserve">Materials </w:t>
      </w:r>
    </w:p>
    <w:p w14:paraId="1EF542DD" w14:textId="77777777" w:rsidR="00E364B1" w:rsidRDefault="00E364B1"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Clipboards and paper for observations done outside</w:t>
      </w:r>
    </w:p>
    <w:p w14:paraId="4212C997" w14:textId="0F2DBB2A" w:rsidR="007C188B" w:rsidRDefault="00CF47E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Power</w:t>
      </w:r>
      <w:r w:rsidR="00E364B1">
        <w:rPr>
          <w:rFonts w:ascii="Helvetica" w:hAnsi="Helvetica"/>
          <w:sz w:val="20"/>
          <w:szCs w:val="20"/>
        </w:rPr>
        <w:t>Point on species interactions</w:t>
      </w:r>
    </w:p>
    <w:p w14:paraId="65CC6D43" w14:textId="77777777" w:rsidR="00E364B1" w:rsidRDefault="00E364B1"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Game Board with Cards</w:t>
      </w:r>
    </w:p>
    <w:p w14:paraId="6E888126" w14:textId="77777777" w:rsidR="00E364B1" w:rsidRDefault="00E364B1"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Sunflower Seeds (you may substitute a different type of seed, but you will want them to be larger, ex. Corn)</w:t>
      </w:r>
    </w:p>
    <w:p w14:paraId="05CF7888" w14:textId="77777777" w:rsidR="00E364B1" w:rsidRDefault="00E364B1"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Handouts (Game instructions, Background information, Graphing Activity)</w:t>
      </w:r>
    </w:p>
    <w:p w14:paraId="149C566D" w14:textId="0AED0EBA" w:rsidR="00C73DC3" w:rsidRPr="00FE66F9" w:rsidRDefault="00C73DC3"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Experiment supplies: pea/bean seeds, rhizobia inoculant, pots, fish tank/large plastic bin, light mesh material, soil, slugs</w:t>
      </w:r>
      <w:bookmarkStart w:id="0" w:name="_GoBack"/>
      <w:bookmarkEnd w:id="0"/>
    </w:p>
    <w:p w14:paraId="034FB846" w14:textId="77777777" w:rsidR="007C188B" w:rsidRDefault="007C188B" w:rsidP="007C188B">
      <w:pPr>
        <w:pStyle w:val="NormalWeb"/>
        <w:rPr>
          <w:rFonts w:ascii="Helvetica" w:hAnsi="Helvetica"/>
          <w:b/>
          <w:sz w:val="20"/>
          <w:szCs w:val="20"/>
        </w:rPr>
      </w:pPr>
      <w:r>
        <w:rPr>
          <w:rFonts w:ascii="Helvetica" w:hAnsi="Helvetica"/>
          <w:b/>
          <w:sz w:val="20"/>
          <w:szCs w:val="20"/>
        </w:rPr>
        <w:t>Background</w:t>
      </w:r>
    </w:p>
    <w:p w14:paraId="245D181E" w14:textId="77777777" w:rsidR="009C4D8C" w:rsidRDefault="009C4D8C"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There are five main types of species interactions. These interactions may impact individual organisms in a positive or a negative way. The five types of interaction are:</w:t>
      </w:r>
    </w:p>
    <w:p w14:paraId="227303B4" w14:textId="77777777" w:rsidR="009C4D8C" w:rsidRDefault="009C4D8C" w:rsidP="009C4D8C">
      <w:pPr>
        <w:pStyle w:val="NormalWeb"/>
        <w:numPr>
          <w:ilvl w:val="0"/>
          <w:numId w:val="3"/>
        </w:numPr>
        <w:spacing w:before="0" w:beforeAutospacing="0" w:after="0" w:afterAutospacing="0"/>
        <w:rPr>
          <w:rFonts w:ascii="Helvetica" w:hAnsi="Helvetica"/>
          <w:sz w:val="20"/>
          <w:szCs w:val="20"/>
        </w:rPr>
      </w:pPr>
      <w:r>
        <w:rPr>
          <w:rFonts w:ascii="Helvetica" w:hAnsi="Helvetica"/>
          <w:sz w:val="20"/>
          <w:szCs w:val="20"/>
        </w:rPr>
        <w:t>Predator/Prey</w:t>
      </w:r>
    </w:p>
    <w:p w14:paraId="3161E1D7" w14:textId="77777777" w:rsidR="009C4D8C" w:rsidRDefault="009C4D8C" w:rsidP="009C4D8C">
      <w:pPr>
        <w:pStyle w:val="NormalWeb"/>
        <w:spacing w:before="0" w:beforeAutospacing="0" w:after="0" w:afterAutospacing="0"/>
        <w:ind w:left="1440"/>
        <w:rPr>
          <w:rFonts w:ascii="Helvetica" w:hAnsi="Helvetica"/>
          <w:sz w:val="20"/>
          <w:szCs w:val="20"/>
        </w:rPr>
      </w:pPr>
      <w:r>
        <w:rPr>
          <w:rFonts w:ascii="Helvetica" w:hAnsi="Helvetica"/>
          <w:sz w:val="20"/>
          <w:szCs w:val="20"/>
        </w:rPr>
        <w:t>This type of interaction exists when one species is the food source for another. An example of this type of interaction is a fox and a rabbit. The fox relies on the rabbit as a source of food.</w:t>
      </w:r>
    </w:p>
    <w:p w14:paraId="1321B998" w14:textId="77777777" w:rsidR="009C4D8C" w:rsidRDefault="009C4D8C" w:rsidP="009C4D8C">
      <w:pPr>
        <w:pStyle w:val="NormalWeb"/>
        <w:numPr>
          <w:ilvl w:val="0"/>
          <w:numId w:val="3"/>
        </w:numPr>
        <w:spacing w:before="0" w:beforeAutospacing="0" w:after="0" w:afterAutospacing="0"/>
        <w:rPr>
          <w:rFonts w:ascii="Helvetica" w:hAnsi="Helvetica"/>
          <w:sz w:val="20"/>
          <w:szCs w:val="20"/>
        </w:rPr>
      </w:pPr>
      <w:r>
        <w:rPr>
          <w:rFonts w:ascii="Helvetica" w:hAnsi="Helvetica"/>
          <w:sz w:val="20"/>
          <w:szCs w:val="20"/>
        </w:rPr>
        <w:t>Competition</w:t>
      </w:r>
    </w:p>
    <w:p w14:paraId="0FD9B072" w14:textId="77777777" w:rsidR="009C4D8C" w:rsidRDefault="009C4D8C" w:rsidP="009C4D8C">
      <w:pPr>
        <w:pStyle w:val="NormalWeb"/>
        <w:spacing w:before="0" w:beforeAutospacing="0" w:after="0" w:afterAutospacing="0"/>
        <w:ind w:left="1440"/>
        <w:rPr>
          <w:rFonts w:ascii="Helvetica" w:hAnsi="Helvetica"/>
          <w:sz w:val="20"/>
          <w:szCs w:val="20"/>
        </w:rPr>
      </w:pPr>
      <w:r>
        <w:rPr>
          <w:rFonts w:ascii="Helvetica" w:hAnsi="Helvetica"/>
          <w:sz w:val="20"/>
          <w:szCs w:val="20"/>
        </w:rPr>
        <w:t xml:space="preserve">This type of interactions exists when different species compete for the same resources. </w:t>
      </w:r>
      <w:r w:rsidR="00CE1414">
        <w:rPr>
          <w:rFonts w:ascii="Helvetica" w:hAnsi="Helvetica"/>
          <w:sz w:val="20"/>
          <w:szCs w:val="20"/>
        </w:rPr>
        <w:t>Most plants compete for the same resources.</w:t>
      </w:r>
    </w:p>
    <w:p w14:paraId="2D52D00B" w14:textId="77777777" w:rsidR="009C4D8C" w:rsidRDefault="009C4D8C" w:rsidP="009C4D8C">
      <w:pPr>
        <w:pStyle w:val="NormalWeb"/>
        <w:numPr>
          <w:ilvl w:val="0"/>
          <w:numId w:val="3"/>
        </w:numPr>
        <w:spacing w:before="0" w:beforeAutospacing="0" w:after="0" w:afterAutospacing="0"/>
        <w:rPr>
          <w:rFonts w:ascii="Helvetica" w:hAnsi="Helvetica"/>
          <w:sz w:val="20"/>
          <w:szCs w:val="20"/>
        </w:rPr>
      </w:pPr>
      <w:r>
        <w:rPr>
          <w:rFonts w:ascii="Helvetica" w:hAnsi="Helvetica"/>
          <w:sz w:val="20"/>
          <w:szCs w:val="20"/>
        </w:rPr>
        <w:t>Mutualism</w:t>
      </w:r>
    </w:p>
    <w:p w14:paraId="5D040C89" w14:textId="77777777" w:rsidR="009C4D8C" w:rsidRDefault="009C4D8C" w:rsidP="009C4D8C">
      <w:pPr>
        <w:pStyle w:val="NormalWeb"/>
        <w:spacing w:before="0" w:beforeAutospacing="0" w:after="0" w:afterAutospacing="0"/>
        <w:ind w:left="1440"/>
        <w:rPr>
          <w:rFonts w:ascii="Helvetica" w:hAnsi="Helvetica"/>
          <w:sz w:val="20"/>
          <w:szCs w:val="20"/>
        </w:rPr>
      </w:pPr>
      <w:r>
        <w:rPr>
          <w:rFonts w:ascii="Helvetica" w:hAnsi="Helvetica"/>
          <w:sz w:val="20"/>
          <w:szCs w:val="20"/>
        </w:rPr>
        <w:t>This is an interaction where both species benefit. An example of mutualism is a bee pollenating a flower. The bee receives food and the flower is able to reproduce. This is considered a relationship where both win.</w:t>
      </w:r>
    </w:p>
    <w:p w14:paraId="7F61DC1A" w14:textId="77777777" w:rsidR="009C4D8C" w:rsidRDefault="009C4D8C" w:rsidP="009C4D8C">
      <w:pPr>
        <w:pStyle w:val="NormalWeb"/>
        <w:numPr>
          <w:ilvl w:val="0"/>
          <w:numId w:val="3"/>
        </w:numPr>
        <w:spacing w:before="0" w:beforeAutospacing="0" w:after="0" w:afterAutospacing="0"/>
        <w:rPr>
          <w:rFonts w:ascii="Helvetica" w:hAnsi="Helvetica"/>
          <w:sz w:val="20"/>
          <w:szCs w:val="20"/>
        </w:rPr>
      </w:pPr>
      <w:r>
        <w:rPr>
          <w:rFonts w:ascii="Helvetica" w:hAnsi="Helvetica"/>
          <w:sz w:val="20"/>
          <w:szCs w:val="20"/>
        </w:rPr>
        <w:t>Parasitism</w:t>
      </w:r>
    </w:p>
    <w:p w14:paraId="6845C6B5" w14:textId="77777777" w:rsidR="009C4D8C" w:rsidRDefault="009C4D8C" w:rsidP="009C4D8C">
      <w:pPr>
        <w:pStyle w:val="NormalWeb"/>
        <w:spacing w:before="0" w:beforeAutospacing="0" w:after="0" w:afterAutospacing="0"/>
        <w:ind w:left="1440"/>
        <w:rPr>
          <w:rFonts w:ascii="Helvetica" w:hAnsi="Helvetica"/>
          <w:sz w:val="20"/>
          <w:szCs w:val="20"/>
        </w:rPr>
      </w:pPr>
      <w:r>
        <w:rPr>
          <w:rFonts w:ascii="Helvetica" w:hAnsi="Helvetica"/>
          <w:sz w:val="20"/>
          <w:szCs w:val="20"/>
        </w:rPr>
        <w:t>In this type of interaction, one organism will benefit at the ex</w:t>
      </w:r>
      <w:r w:rsidR="00CE1414">
        <w:rPr>
          <w:rFonts w:ascii="Helvetica" w:hAnsi="Helvetica"/>
          <w:sz w:val="20"/>
          <w:szCs w:val="20"/>
        </w:rPr>
        <w:t xml:space="preserve">pense of another organism. Mosquitos are a familiar parasite. </w:t>
      </w:r>
    </w:p>
    <w:p w14:paraId="57E4F1EF" w14:textId="77777777" w:rsidR="007C188B" w:rsidRDefault="009C4D8C" w:rsidP="009C4D8C">
      <w:pPr>
        <w:pStyle w:val="NormalWeb"/>
        <w:numPr>
          <w:ilvl w:val="0"/>
          <w:numId w:val="3"/>
        </w:numPr>
        <w:spacing w:before="0" w:beforeAutospacing="0" w:after="0" w:afterAutospacing="0"/>
        <w:rPr>
          <w:rFonts w:ascii="Helvetica" w:hAnsi="Helvetica"/>
          <w:sz w:val="20"/>
          <w:szCs w:val="20"/>
        </w:rPr>
      </w:pPr>
      <w:r>
        <w:rPr>
          <w:rFonts w:ascii="Helvetica" w:hAnsi="Helvetica"/>
          <w:sz w:val="20"/>
          <w:szCs w:val="20"/>
        </w:rPr>
        <w:t xml:space="preserve">Commensalism </w:t>
      </w:r>
    </w:p>
    <w:p w14:paraId="0522320C" w14:textId="77777777" w:rsidR="007A008A" w:rsidRDefault="007A008A" w:rsidP="007A008A">
      <w:pPr>
        <w:pStyle w:val="NormalWeb"/>
        <w:spacing w:before="0" w:beforeAutospacing="0" w:after="0" w:afterAutospacing="0"/>
        <w:ind w:left="1440"/>
        <w:rPr>
          <w:rFonts w:ascii="Helvetica" w:hAnsi="Helvetica"/>
          <w:sz w:val="20"/>
          <w:szCs w:val="20"/>
        </w:rPr>
      </w:pPr>
      <w:r>
        <w:rPr>
          <w:rFonts w:ascii="Helvetica" w:hAnsi="Helvetica"/>
          <w:sz w:val="20"/>
          <w:szCs w:val="20"/>
        </w:rPr>
        <w:t>In this type of relationship, one species benefits but the other species is neither harmed nor helped. An example of commensalism is the relationship between a clown fish and an anemone. The fish is provided with a safe home protected by the anemone’s stinging tentacle. The anemone is not hurt by the clownfish but it does not receive a benefit either.</w:t>
      </w:r>
    </w:p>
    <w:p w14:paraId="0BE6B022" w14:textId="77777777" w:rsidR="007C188B" w:rsidRPr="00CD6A79" w:rsidRDefault="007C188B" w:rsidP="007C188B">
      <w:pPr>
        <w:pStyle w:val="Heading3"/>
        <w:rPr>
          <w:rFonts w:ascii="Helvetica" w:hAnsi="Helvetica"/>
          <w:sz w:val="20"/>
          <w:szCs w:val="20"/>
        </w:rPr>
      </w:pPr>
      <w:r>
        <w:rPr>
          <w:rFonts w:ascii="Helvetica" w:hAnsi="Helvetica"/>
          <w:sz w:val="20"/>
          <w:szCs w:val="20"/>
        </w:rPr>
        <w:t>Activities of the session</w:t>
      </w:r>
    </w:p>
    <w:p w14:paraId="2BFFBD8D" w14:textId="77777777" w:rsidR="007C188B" w:rsidRDefault="005016EF" w:rsidP="007C188B">
      <w:pPr>
        <w:numPr>
          <w:ilvl w:val="0"/>
          <w:numId w:val="1"/>
        </w:numPr>
        <w:rPr>
          <w:rFonts w:ascii="Helvetica" w:hAnsi="Helvetica"/>
          <w:sz w:val="20"/>
        </w:rPr>
      </w:pPr>
      <w:r>
        <w:rPr>
          <w:rFonts w:ascii="Helvetica" w:hAnsi="Helvetica"/>
          <w:sz w:val="20"/>
        </w:rPr>
        <w:t>The class will go outside to observe/record species interaction</w:t>
      </w:r>
    </w:p>
    <w:p w14:paraId="6160631E" w14:textId="03191FFC" w:rsidR="009B5AD5" w:rsidRDefault="009B5AD5" w:rsidP="009B5AD5">
      <w:pPr>
        <w:numPr>
          <w:ilvl w:val="1"/>
          <w:numId w:val="1"/>
        </w:numPr>
        <w:rPr>
          <w:rFonts w:ascii="Helvetica" w:hAnsi="Helvetica"/>
          <w:sz w:val="20"/>
        </w:rPr>
      </w:pPr>
      <w:r>
        <w:rPr>
          <w:rFonts w:ascii="Helvetica" w:hAnsi="Helvetica"/>
          <w:sz w:val="20"/>
        </w:rPr>
        <w:t xml:space="preserve">Have students go out to a patch of plants in the schoolyard and write down all the interactions they observe. Encourage students to observe not just plants, but any insects, animals or soil organisms they can find. </w:t>
      </w:r>
    </w:p>
    <w:p w14:paraId="0D17A2B7" w14:textId="77777777" w:rsidR="005016EF" w:rsidRDefault="005016EF" w:rsidP="007C188B">
      <w:pPr>
        <w:numPr>
          <w:ilvl w:val="0"/>
          <w:numId w:val="1"/>
        </w:numPr>
        <w:rPr>
          <w:rFonts w:ascii="Helvetica" w:hAnsi="Helvetica"/>
          <w:sz w:val="20"/>
        </w:rPr>
      </w:pPr>
      <w:r>
        <w:rPr>
          <w:rFonts w:ascii="Helvetica" w:hAnsi="Helvetica"/>
          <w:sz w:val="20"/>
        </w:rPr>
        <w:lastRenderedPageBreak/>
        <w:t>Share and discuss observations</w:t>
      </w:r>
    </w:p>
    <w:p w14:paraId="75ECBA78" w14:textId="4DAD0A22" w:rsidR="009B5AD5" w:rsidRDefault="009B5AD5" w:rsidP="009B5AD5">
      <w:pPr>
        <w:numPr>
          <w:ilvl w:val="1"/>
          <w:numId w:val="1"/>
        </w:numPr>
        <w:rPr>
          <w:rFonts w:ascii="Helvetica" w:hAnsi="Helvetica"/>
          <w:sz w:val="20"/>
        </w:rPr>
      </w:pPr>
      <w:r>
        <w:rPr>
          <w:rFonts w:ascii="Helvetica" w:hAnsi="Helvetica"/>
          <w:sz w:val="20"/>
        </w:rPr>
        <w:t>As students share the interactions they observe, ask them to try and classify them—are interactions positive, negative, or neutral?</w:t>
      </w:r>
    </w:p>
    <w:p w14:paraId="5ECA0DD0" w14:textId="2648D580" w:rsidR="005016EF" w:rsidRDefault="005016EF" w:rsidP="007C188B">
      <w:pPr>
        <w:numPr>
          <w:ilvl w:val="0"/>
          <w:numId w:val="1"/>
        </w:numPr>
        <w:rPr>
          <w:rFonts w:ascii="Helvetica" w:hAnsi="Helvetica"/>
          <w:sz w:val="20"/>
        </w:rPr>
      </w:pPr>
      <w:r>
        <w:rPr>
          <w:rFonts w:ascii="Helvetica" w:hAnsi="Helvetica"/>
          <w:sz w:val="20"/>
        </w:rPr>
        <w:t>Learn about species</w:t>
      </w:r>
      <w:r w:rsidR="009B5AD5">
        <w:rPr>
          <w:rFonts w:ascii="Helvetica" w:hAnsi="Helvetica"/>
          <w:sz w:val="20"/>
        </w:rPr>
        <w:t xml:space="preserve"> interactions with a PowerPoint</w:t>
      </w:r>
      <w:r>
        <w:rPr>
          <w:rFonts w:ascii="Helvetica" w:hAnsi="Helvetica"/>
          <w:sz w:val="20"/>
        </w:rPr>
        <w:t xml:space="preserve"> presentation</w:t>
      </w:r>
    </w:p>
    <w:p w14:paraId="026AA474" w14:textId="533360CC" w:rsidR="009B5AD5" w:rsidRDefault="009B5AD5" w:rsidP="009B5AD5">
      <w:pPr>
        <w:numPr>
          <w:ilvl w:val="1"/>
          <w:numId w:val="1"/>
        </w:numPr>
        <w:rPr>
          <w:rFonts w:ascii="Helvetica" w:hAnsi="Helvetica"/>
          <w:sz w:val="20"/>
        </w:rPr>
      </w:pPr>
      <w:r>
        <w:rPr>
          <w:rFonts w:ascii="Helvetica" w:hAnsi="Helvetica"/>
          <w:sz w:val="20"/>
        </w:rPr>
        <w:t>The PowerPoint provides examples of many different kinds of interactions, from basic plant-pollinator interactions that we can observe in our backyards, to species interactions in African savannas and tropical forests.</w:t>
      </w:r>
    </w:p>
    <w:p w14:paraId="0880BB68" w14:textId="3ECF80AE" w:rsidR="005016EF" w:rsidRDefault="005016EF" w:rsidP="007C188B">
      <w:pPr>
        <w:numPr>
          <w:ilvl w:val="0"/>
          <w:numId w:val="1"/>
        </w:numPr>
        <w:rPr>
          <w:rFonts w:ascii="Helvetica" w:hAnsi="Helvetica"/>
          <w:sz w:val="20"/>
        </w:rPr>
      </w:pPr>
      <w:r>
        <w:rPr>
          <w:rFonts w:ascii="Helvetica" w:hAnsi="Helvetica"/>
          <w:sz w:val="20"/>
        </w:rPr>
        <w:t>Observe a</w:t>
      </w:r>
      <w:r w:rsidR="00334771">
        <w:rPr>
          <w:rFonts w:ascii="Helvetica" w:hAnsi="Helvetica"/>
          <w:sz w:val="20"/>
        </w:rPr>
        <w:t xml:space="preserve"> potted plant</w:t>
      </w:r>
      <w:r>
        <w:rPr>
          <w:rFonts w:ascii="Helvetica" w:hAnsi="Helvetica"/>
          <w:sz w:val="20"/>
        </w:rPr>
        <w:t xml:space="preserve"> that has multiple relationships</w:t>
      </w:r>
      <w:r w:rsidR="00F915D4">
        <w:rPr>
          <w:rFonts w:ascii="Helvetica" w:hAnsi="Helvetica"/>
          <w:sz w:val="20"/>
        </w:rPr>
        <w:t xml:space="preserve"> (brainstorm the relationships specific to this plant)</w:t>
      </w:r>
    </w:p>
    <w:p w14:paraId="39885A18" w14:textId="4655418E" w:rsidR="00334771" w:rsidRDefault="00334771" w:rsidP="00334771">
      <w:pPr>
        <w:numPr>
          <w:ilvl w:val="1"/>
          <w:numId w:val="1"/>
        </w:numPr>
        <w:rPr>
          <w:rFonts w:ascii="Helvetica" w:hAnsi="Helvetica"/>
          <w:sz w:val="20"/>
        </w:rPr>
      </w:pPr>
      <w:r>
        <w:rPr>
          <w:rFonts w:ascii="Helvetica" w:hAnsi="Helvetica"/>
          <w:sz w:val="20"/>
        </w:rPr>
        <w:t>For this activity, we use partridge pea (</w:t>
      </w:r>
      <w:r>
        <w:rPr>
          <w:rFonts w:ascii="Helvetica" w:hAnsi="Helvetica"/>
          <w:i/>
          <w:sz w:val="20"/>
        </w:rPr>
        <w:t>Chamaecrista fasciculata</w:t>
      </w:r>
      <w:r>
        <w:rPr>
          <w:rFonts w:ascii="Helvetica" w:hAnsi="Helvetica"/>
          <w:sz w:val="20"/>
        </w:rPr>
        <w:t>), which has mutualistic relationships with both rhizobia bacteria and ants. However, any legume species (such as peas, beans, or clover) would be suitable for this activity.</w:t>
      </w:r>
    </w:p>
    <w:p w14:paraId="4DA24C43" w14:textId="77777777" w:rsidR="005016EF" w:rsidRDefault="005016EF" w:rsidP="007C188B">
      <w:pPr>
        <w:numPr>
          <w:ilvl w:val="0"/>
          <w:numId w:val="1"/>
        </w:numPr>
        <w:rPr>
          <w:rFonts w:ascii="Helvetica" w:hAnsi="Helvetica"/>
          <w:sz w:val="20"/>
        </w:rPr>
      </w:pPr>
      <w:r>
        <w:rPr>
          <w:rFonts w:ascii="Helvetica" w:hAnsi="Helvetica"/>
          <w:sz w:val="20"/>
        </w:rPr>
        <w:t>Observe rhizobia nodules (each group will take a plant and look at the roots to find the nodules)</w:t>
      </w:r>
    </w:p>
    <w:p w14:paraId="4FC0B8F4" w14:textId="4586DDE9" w:rsidR="00334771" w:rsidRDefault="00334771" w:rsidP="00334771">
      <w:pPr>
        <w:numPr>
          <w:ilvl w:val="1"/>
          <w:numId w:val="1"/>
        </w:numPr>
        <w:rPr>
          <w:rFonts w:ascii="Helvetica" w:hAnsi="Helvetica"/>
          <w:sz w:val="20"/>
        </w:rPr>
      </w:pPr>
      <w:r>
        <w:rPr>
          <w:rFonts w:ascii="Helvetica" w:hAnsi="Helvetica"/>
          <w:sz w:val="20"/>
        </w:rPr>
        <w:t>Most common legume species form mutualisms with rhizobia bacteria (the plant gives bacteria carbon, and the bacteria give the plant nitrogen). Rhizobia form small nodules on plant roots that are observable with the naked eye. The teacher can bring in examples of legumes with root nodules for the students to observe (many common weedy legume species have rhizobia and can be dug up). This gives students an opportunity to see a tangible example of an interaction that is not normally observed. The teacher can also give additional information on plant nutrition, the nitrogen cycle, or soil processes if desired.</w:t>
      </w:r>
    </w:p>
    <w:p w14:paraId="66548B1E" w14:textId="0EEFFF7A" w:rsidR="005016EF" w:rsidRDefault="00F915D4" w:rsidP="007C188B">
      <w:pPr>
        <w:numPr>
          <w:ilvl w:val="0"/>
          <w:numId w:val="1"/>
        </w:numPr>
        <w:rPr>
          <w:rFonts w:ascii="Helvetica" w:hAnsi="Helvetica"/>
          <w:sz w:val="20"/>
        </w:rPr>
      </w:pPr>
      <w:r>
        <w:rPr>
          <w:rFonts w:ascii="Helvetica" w:hAnsi="Helvetica"/>
          <w:sz w:val="20"/>
        </w:rPr>
        <w:t>Play a game to illustrate the impact of the environment (biotic and abiotic) on plants t</w:t>
      </w:r>
      <w:r w:rsidR="00334771">
        <w:rPr>
          <w:rFonts w:ascii="Helvetica" w:hAnsi="Helvetica"/>
          <w:sz w:val="20"/>
        </w:rPr>
        <w:t>hat interact with other species.</w:t>
      </w:r>
    </w:p>
    <w:p w14:paraId="1FDA25FC" w14:textId="2828B760" w:rsidR="00334771" w:rsidRDefault="00334771" w:rsidP="00334771">
      <w:pPr>
        <w:numPr>
          <w:ilvl w:val="1"/>
          <w:numId w:val="1"/>
        </w:numPr>
        <w:rPr>
          <w:rFonts w:ascii="Helvetica" w:hAnsi="Helvetica"/>
          <w:sz w:val="20"/>
        </w:rPr>
      </w:pPr>
      <w:r>
        <w:rPr>
          <w:rFonts w:ascii="Helvetica" w:hAnsi="Helvetica"/>
          <w:sz w:val="20"/>
        </w:rPr>
        <w:t xml:space="preserve">The game boards and cards can be downloaded and printed. </w:t>
      </w:r>
    </w:p>
    <w:p w14:paraId="5469E380" w14:textId="77777777" w:rsidR="00F915D4" w:rsidRDefault="00F915D4" w:rsidP="007C188B">
      <w:pPr>
        <w:numPr>
          <w:ilvl w:val="0"/>
          <w:numId w:val="1"/>
        </w:numPr>
        <w:rPr>
          <w:rFonts w:ascii="Helvetica" w:hAnsi="Helvetica"/>
          <w:sz w:val="20"/>
        </w:rPr>
      </w:pPr>
      <w:r>
        <w:rPr>
          <w:rFonts w:ascii="Helvetica" w:hAnsi="Helvetica"/>
          <w:sz w:val="20"/>
        </w:rPr>
        <w:t>Analyze the results of the game</w:t>
      </w:r>
    </w:p>
    <w:p w14:paraId="3D0F9F5D" w14:textId="1B618330" w:rsidR="00334771" w:rsidRDefault="00334771" w:rsidP="00334771">
      <w:pPr>
        <w:numPr>
          <w:ilvl w:val="1"/>
          <w:numId w:val="1"/>
        </w:numPr>
        <w:rPr>
          <w:rFonts w:ascii="Helvetica" w:hAnsi="Helvetica"/>
          <w:sz w:val="20"/>
        </w:rPr>
      </w:pPr>
      <w:r>
        <w:rPr>
          <w:rFonts w:ascii="Helvetica" w:hAnsi="Helvetica"/>
          <w:sz w:val="20"/>
        </w:rPr>
        <w:t>Record the outcome of each round of the game played, and see if there were any trends in who won the game each time.</w:t>
      </w:r>
    </w:p>
    <w:p w14:paraId="7D498B06" w14:textId="30112189" w:rsidR="00F915D4" w:rsidRDefault="00334771" w:rsidP="007C188B">
      <w:pPr>
        <w:numPr>
          <w:ilvl w:val="0"/>
          <w:numId w:val="1"/>
        </w:numPr>
        <w:rPr>
          <w:rFonts w:ascii="Helvetica" w:hAnsi="Helvetica"/>
          <w:sz w:val="20"/>
        </w:rPr>
      </w:pPr>
      <w:r>
        <w:rPr>
          <w:rFonts w:ascii="Helvetica" w:hAnsi="Helvetica"/>
          <w:sz w:val="20"/>
        </w:rPr>
        <w:t>Plant-rhizobia-herbivore experiment</w:t>
      </w:r>
      <w:r w:rsidR="005A1585">
        <w:rPr>
          <w:rFonts w:ascii="Helvetica" w:hAnsi="Helvetica"/>
          <w:sz w:val="20"/>
        </w:rPr>
        <w:t>. This experiment allows students to manipulate species interactions and observe the outcome. Students will address the question: do herbivores prefer plants with rhizobia or without rhizobia?</w:t>
      </w:r>
    </w:p>
    <w:p w14:paraId="1EF5F847" w14:textId="3AF4FA65" w:rsidR="00334771" w:rsidRDefault="00334771" w:rsidP="00334771">
      <w:pPr>
        <w:numPr>
          <w:ilvl w:val="1"/>
          <w:numId w:val="1"/>
        </w:numPr>
        <w:rPr>
          <w:rFonts w:ascii="Helvetica" w:hAnsi="Helvetica"/>
          <w:sz w:val="20"/>
        </w:rPr>
      </w:pPr>
      <w:r>
        <w:rPr>
          <w:rFonts w:ascii="Helvetica" w:hAnsi="Helvetica"/>
          <w:sz w:val="20"/>
        </w:rPr>
        <w:t xml:space="preserve">3-4 weeks prior to conducting experiment, plant legume seeds (garden peas or beans are ideal). Plant seeds in 10 pots, one seed per pot. After seeds have germinated, inoculate 5 of the pots with rhizobia bacteria (commercially available for purchase online). </w:t>
      </w:r>
      <w:r w:rsidR="005A1585">
        <w:rPr>
          <w:rFonts w:ascii="Helvetica" w:hAnsi="Helvetica"/>
          <w:sz w:val="20"/>
        </w:rPr>
        <w:t>Let the plants establish under a grow-light or on a window sill.</w:t>
      </w:r>
    </w:p>
    <w:p w14:paraId="319EFA4C" w14:textId="314DC367" w:rsidR="005A1585" w:rsidRDefault="005A1585" w:rsidP="00334771">
      <w:pPr>
        <w:numPr>
          <w:ilvl w:val="1"/>
          <w:numId w:val="1"/>
        </w:numPr>
        <w:rPr>
          <w:rFonts w:ascii="Helvetica" w:hAnsi="Helvetica"/>
          <w:sz w:val="20"/>
        </w:rPr>
      </w:pPr>
      <w:r>
        <w:rPr>
          <w:rFonts w:ascii="Helvetica" w:hAnsi="Helvetica"/>
          <w:sz w:val="20"/>
        </w:rPr>
        <w:t xml:space="preserve">To conduct the experiment, place all plants in a large empty fish tank or plastic bin (it needs to be deep enough that the plants aren’t taller than the sides). Crowd the pots so that they’re touching. Place two herbivores on the soil surface of each pot (slugs collected from a garden or flower bed would be ideal, but caterpillars would work too). Cover the fish tank/plastic bin with light mesh material so that herbivores can’t escape. </w:t>
      </w:r>
    </w:p>
    <w:p w14:paraId="0F4E1BEA" w14:textId="42919D26" w:rsidR="005A1585" w:rsidRDefault="005A1585" w:rsidP="00334771">
      <w:pPr>
        <w:numPr>
          <w:ilvl w:val="1"/>
          <w:numId w:val="1"/>
        </w:numPr>
        <w:rPr>
          <w:rFonts w:ascii="Helvetica" w:hAnsi="Helvetica"/>
          <w:sz w:val="20"/>
        </w:rPr>
      </w:pPr>
      <w:r>
        <w:rPr>
          <w:rFonts w:ascii="Helvetica" w:hAnsi="Helvetica"/>
          <w:sz w:val="20"/>
        </w:rPr>
        <w:t>After 2 or 3 days, take the plants out of the bin and have students estimate the percent herbivore damage to each leaf, and record their data.</w:t>
      </w:r>
    </w:p>
    <w:p w14:paraId="09676A1B" w14:textId="321BDFA8" w:rsidR="00F915D4" w:rsidRDefault="00DA4FD6" w:rsidP="007C188B">
      <w:pPr>
        <w:numPr>
          <w:ilvl w:val="0"/>
          <w:numId w:val="1"/>
        </w:numPr>
        <w:rPr>
          <w:rFonts w:ascii="Helvetica" w:hAnsi="Helvetica"/>
          <w:sz w:val="20"/>
        </w:rPr>
      </w:pPr>
      <w:r>
        <w:rPr>
          <w:rFonts w:ascii="Helvetica" w:hAnsi="Helvetica"/>
          <w:sz w:val="20"/>
        </w:rPr>
        <w:t>Graphing activity</w:t>
      </w:r>
    </w:p>
    <w:p w14:paraId="7A15D1BB" w14:textId="725FF915" w:rsidR="00DA4FD6" w:rsidRDefault="00DA4FD6" w:rsidP="00DA4FD6">
      <w:pPr>
        <w:numPr>
          <w:ilvl w:val="1"/>
          <w:numId w:val="1"/>
        </w:numPr>
        <w:rPr>
          <w:rFonts w:ascii="Helvetica" w:hAnsi="Helvetica"/>
          <w:sz w:val="20"/>
        </w:rPr>
      </w:pPr>
      <w:r>
        <w:rPr>
          <w:rFonts w:ascii="Helvetica" w:hAnsi="Helvetica"/>
          <w:sz w:val="20"/>
        </w:rPr>
        <w:t>Using the provided handout, have students analyze and graph the data from the experiment.</w:t>
      </w:r>
    </w:p>
    <w:p w14:paraId="5F5E4A46" w14:textId="77777777" w:rsidR="007C188B" w:rsidRDefault="007C188B" w:rsidP="007C188B">
      <w:pPr>
        <w:pStyle w:val="NormalWeb"/>
        <w:rPr>
          <w:rFonts w:ascii="Helvetica" w:hAnsi="Helvetica"/>
          <w:b/>
          <w:sz w:val="20"/>
          <w:szCs w:val="20"/>
        </w:rPr>
      </w:pPr>
      <w:r>
        <w:rPr>
          <w:rFonts w:ascii="Helvetica" w:hAnsi="Helvetica"/>
          <w:b/>
          <w:sz w:val="20"/>
          <w:szCs w:val="20"/>
        </w:rPr>
        <w:t>Resources</w:t>
      </w:r>
    </w:p>
    <w:p w14:paraId="3F544FAC" w14:textId="56868961" w:rsidR="007C188B" w:rsidRDefault="00CF47E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Link to commercially-available rhizobia bacteria: </w:t>
      </w:r>
      <w:hyperlink r:id="rId9" w:history="1">
        <w:r w:rsidRPr="00D45CA9">
          <w:rPr>
            <w:rStyle w:val="Hyperlink"/>
            <w:rFonts w:ascii="Helvetica" w:hAnsi="Helvetica"/>
            <w:sz w:val="20"/>
            <w:szCs w:val="20"/>
          </w:rPr>
          <w:t>http://www.amazon.com/Garden-Accessory-D9359-Davids-Seeds/dp/B003CZDBW4/ref=sr_1_1?ie=UTF8&amp;qid=1405091813&amp;sr=8-1&amp;keywords=rhizobia</w:t>
        </w:r>
      </w:hyperlink>
    </w:p>
    <w:p w14:paraId="64604F76" w14:textId="77777777" w:rsidR="00CF47E4" w:rsidRPr="00FE66F9" w:rsidRDefault="00CF47E4" w:rsidP="00D21189">
      <w:pPr>
        <w:pStyle w:val="NormalWeb"/>
        <w:spacing w:before="0" w:beforeAutospacing="0" w:after="0" w:afterAutospacing="0"/>
        <w:ind w:left="1440"/>
        <w:rPr>
          <w:rFonts w:ascii="Helvetica" w:hAnsi="Helvetica"/>
          <w:sz w:val="20"/>
          <w:szCs w:val="20"/>
        </w:rPr>
      </w:pPr>
    </w:p>
    <w:p w14:paraId="20815712" w14:textId="77777777" w:rsidR="007C188B" w:rsidRDefault="007C188B" w:rsidP="007C188B">
      <w:pPr>
        <w:pStyle w:val="NormalWeb"/>
        <w:rPr>
          <w:rFonts w:ascii="Helvetica" w:hAnsi="Helvetica"/>
          <w:b/>
          <w:sz w:val="20"/>
          <w:szCs w:val="20"/>
        </w:rPr>
      </w:pPr>
      <w:r>
        <w:rPr>
          <w:rFonts w:ascii="Helvetica" w:hAnsi="Helvetica"/>
          <w:b/>
          <w:sz w:val="20"/>
          <w:szCs w:val="20"/>
        </w:rPr>
        <w:lastRenderedPageBreak/>
        <w:t>Extensions and Modifications</w:t>
      </w:r>
    </w:p>
    <w:p w14:paraId="1CF6225C" w14:textId="018EF582" w:rsidR="007C188B" w:rsidRDefault="00CF47E4"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The graphing activity in this lesson could be made more challenging for middle and high school students by requiring students to make/analyze graphs in a computer graphing program such as Excel.</w:t>
      </w:r>
    </w:p>
    <w:p w14:paraId="2990EE94" w14:textId="77777777" w:rsidR="007C188B" w:rsidRDefault="007C188B" w:rsidP="007C188B">
      <w:pPr>
        <w:pStyle w:val="NormalWeb"/>
        <w:spacing w:before="0" w:beforeAutospacing="0" w:after="0" w:afterAutospacing="0"/>
        <w:rPr>
          <w:rFonts w:ascii="Helvetica" w:hAnsi="Helvetica"/>
          <w:sz w:val="20"/>
          <w:szCs w:val="20"/>
        </w:rPr>
      </w:pPr>
    </w:p>
    <w:p w14:paraId="381D5E5C" w14:textId="77777777"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14:paraId="59B9CAE8" w14:textId="77777777" w:rsidR="007C188B" w:rsidRDefault="007C188B" w:rsidP="007C188B">
      <w:pPr>
        <w:pStyle w:val="NormalWeb"/>
        <w:spacing w:before="0" w:beforeAutospacing="0" w:after="0" w:afterAutospacing="0"/>
        <w:rPr>
          <w:rFonts w:ascii="Helvetica" w:hAnsi="Helvetica"/>
          <w:b/>
          <w:sz w:val="20"/>
          <w:szCs w:val="20"/>
        </w:rPr>
      </w:pPr>
    </w:p>
    <w:p w14:paraId="47AA1E2B" w14:textId="41155875" w:rsidR="007C188B" w:rsidRDefault="007C188B" w:rsidP="007C188B">
      <w:pPr>
        <w:pStyle w:val="NormalWeb"/>
        <w:spacing w:before="0" w:beforeAutospacing="0" w:after="0" w:afterAutospacing="0"/>
        <w:rPr>
          <w:rFonts w:ascii="Helvetica" w:hAnsi="Helvetica"/>
          <w:sz w:val="20"/>
          <w:szCs w:val="20"/>
        </w:rPr>
      </w:pPr>
      <w:r>
        <w:rPr>
          <w:rFonts w:ascii="Helvetica" w:hAnsi="Helvetica"/>
          <w:b/>
          <w:sz w:val="20"/>
          <w:szCs w:val="20"/>
        </w:rPr>
        <w:tab/>
      </w:r>
      <w:r w:rsidR="00CC6475">
        <w:rPr>
          <w:rFonts w:ascii="Helvetica" w:hAnsi="Helvetica"/>
          <w:sz w:val="20"/>
          <w:szCs w:val="20"/>
        </w:rPr>
        <w:t>Students’ written explanations from the game can be assessed.</w:t>
      </w:r>
    </w:p>
    <w:p w14:paraId="6AEF50F9" w14:textId="23D6992E" w:rsidR="00CC6475" w:rsidRPr="008A7B01" w:rsidRDefault="00CC6475" w:rsidP="007C188B">
      <w:pPr>
        <w:pStyle w:val="NormalWeb"/>
        <w:spacing w:before="0" w:beforeAutospacing="0" w:after="0" w:afterAutospacing="0"/>
        <w:rPr>
          <w:rFonts w:ascii="Helvetica" w:hAnsi="Helvetica"/>
          <w:sz w:val="20"/>
          <w:szCs w:val="20"/>
        </w:rPr>
      </w:pPr>
      <w:r>
        <w:rPr>
          <w:rFonts w:ascii="Helvetica" w:hAnsi="Helvetica"/>
          <w:sz w:val="20"/>
          <w:szCs w:val="20"/>
        </w:rPr>
        <w:tab/>
        <w:t>Students’ graphing activities can be assessed.</w:t>
      </w:r>
    </w:p>
    <w:p w14:paraId="64542312" w14:textId="77777777" w:rsidR="00334771" w:rsidRDefault="00334771"/>
    <w:sectPr w:rsidR="00334771" w:rsidSect="003347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13004" w14:textId="77777777" w:rsidR="00D21189" w:rsidRDefault="00D21189">
      <w:r>
        <w:separator/>
      </w:r>
    </w:p>
  </w:endnote>
  <w:endnote w:type="continuationSeparator" w:id="0">
    <w:p w14:paraId="3E195E7E" w14:textId="77777777" w:rsidR="00D21189" w:rsidRDefault="00D2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BD8A" w14:textId="77777777" w:rsidR="00D21189" w:rsidRPr="00263D0C" w:rsidRDefault="00D21189"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t>Updated Date</w:t>
    </w:r>
  </w:p>
  <w:p w14:paraId="6F9C33F7" w14:textId="77777777" w:rsidR="00D21189" w:rsidRPr="00263D0C" w:rsidRDefault="00D21189"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Name of Lesson Plan</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t>pg.</w:t>
    </w:r>
    <w:r w:rsidRPr="00263D0C">
      <w:rPr>
        <w:rStyle w:val="PageNumber"/>
        <w:rFonts w:ascii="Helvetica" w:hAnsi="Helvetica"/>
        <w:b/>
        <w:color w:val="808080" w:themeColor="background1" w:themeShade="80"/>
        <w:sz w:val="20"/>
      </w:rPr>
      <w:fldChar w:fldCharType="begin"/>
    </w:r>
    <w:r w:rsidRPr="00263D0C">
      <w:rPr>
        <w:rStyle w:val="PageNumber"/>
        <w:rFonts w:ascii="Helvetica" w:hAnsi="Helvetica"/>
        <w:b/>
        <w:color w:val="808080" w:themeColor="background1" w:themeShade="80"/>
        <w:sz w:val="20"/>
      </w:rPr>
      <w:instrText xml:space="preserve"> PAGE </w:instrText>
    </w:r>
    <w:r w:rsidRPr="00263D0C">
      <w:rPr>
        <w:rStyle w:val="PageNumber"/>
        <w:rFonts w:ascii="Helvetica" w:hAnsi="Helvetica"/>
        <w:b/>
        <w:color w:val="808080" w:themeColor="background1" w:themeShade="80"/>
        <w:sz w:val="20"/>
      </w:rPr>
      <w:fldChar w:fldCharType="separate"/>
    </w:r>
    <w:r w:rsidR="00C73DC3">
      <w:rPr>
        <w:rStyle w:val="PageNumber"/>
        <w:rFonts w:ascii="Helvetica" w:hAnsi="Helvetica"/>
        <w:b/>
        <w:noProof/>
        <w:color w:val="808080" w:themeColor="background1" w:themeShade="80"/>
        <w:sz w:val="20"/>
      </w:rPr>
      <w:t>2</w:t>
    </w:r>
    <w:r w:rsidRPr="00263D0C">
      <w:rPr>
        <w:rStyle w:val="PageNumber"/>
        <w:rFonts w:ascii="Helvetica" w:hAnsi="Helvetica"/>
        <w:b/>
        <w:color w:val="808080" w:themeColor="background1" w:themeShade="8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3935" w14:textId="77777777" w:rsidR="00D21189" w:rsidRDefault="00D21189">
      <w:r>
        <w:separator/>
      </w:r>
    </w:p>
  </w:footnote>
  <w:footnote w:type="continuationSeparator" w:id="0">
    <w:p w14:paraId="6559F4D9" w14:textId="77777777" w:rsidR="00D21189" w:rsidRDefault="00D211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250E3D"/>
    <w:multiLevelType w:val="hybridMultilevel"/>
    <w:tmpl w:val="78BAEAF2"/>
    <w:lvl w:ilvl="0" w:tplc="0A140C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8B"/>
    <w:rsid w:val="00081129"/>
    <w:rsid w:val="00137291"/>
    <w:rsid w:val="00144265"/>
    <w:rsid w:val="00263D0C"/>
    <w:rsid w:val="00334771"/>
    <w:rsid w:val="003C6D35"/>
    <w:rsid w:val="005016EF"/>
    <w:rsid w:val="005A1585"/>
    <w:rsid w:val="00773058"/>
    <w:rsid w:val="007A008A"/>
    <w:rsid w:val="007C188B"/>
    <w:rsid w:val="009B5AD5"/>
    <w:rsid w:val="009C4D8C"/>
    <w:rsid w:val="00AA7CB4"/>
    <w:rsid w:val="00AB1388"/>
    <w:rsid w:val="00BA17D5"/>
    <w:rsid w:val="00C31464"/>
    <w:rsid w:val="00C73A01"/>
    <w:rsid w:val="00C73DC3"/>
    <w:rsid w:val="00CC6475"/>
    <w:rsid w:val="00CE1414"/>
    <w:rsid w:val="00CF47E4"/>
    <w:rsid w:val="00D21189"/>
    <w:rsid w:val="00DA4FD6"/>
    <w:rsid w:val="00E364B1"/>
    <w:rsid w:val="00E57C52"/>
    <w:rsid w:val="00E713DD"/>
    <w:rsid w:val="00E90168"/>
    <w:rsid w:val="00EA2FE2"/>
    <w:rsid w:val="00F900AE"/>
    <w:rsid w:val="00F915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DA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character" w:styleId="Hyperlink">
    <w:name w:val="Hyperlink"/>
    <w:basedOn w:val="DefaultParagraphFont"/>
    <w:uiPriority w:val="99"/>
    <w:unhideWhenUsed/>
    <w:rsid w:val="00CF47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character" w:styleId="Hyperlink">
    <w:name w:val="Hyperlink"/>
    <w:basedOn w:val="DefaultParagraphFont"/>
    <w:uiPriority w:val="99"/>
    <w:unhideWhenUsed/>
    <w:rsid w:val="00CF4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689">
      <w:bodyDiv w:val="1"/>
      <w:marLeft w:val="0"/>
      <w:marRight w:val="0"/>
      <w:marTop w:val="0"/>
      <w:marBottom w:val="0"/>
      <w:divBdr>
        <w:top w:val="none" w:sz="0" w:space="0" w:color="auto"/>
        <w:left w:val="none" w:sz="0" w:space="0" w:color="auto"/>
        <w:bottom w:val="none" w:sz="0" w:space="0" w:color="auto"/>
        <w:right w:val="none" w:sz="0" w:space="0" w:color="auto"/>
      </w:divBdr>
      <w:divsChild>
        <w:div w:id="985890150">
          <w:marLeft w:val="0"/>
          <w:marRight w:val="0"/>
          <w:marTop w:val="0"/>
          <w:marBottom w:val="0"/>
          <w:divBdr>
            <w:top w:val="none" w:sz="0" w:space="0" w:color="auto"/>
            <w:left w:val="none" w:sz="0" w:space="0" w:color="auto"/>
            <w:bottom w:val="none" w:sz="0" w:space="0" w:color="auto"/>
            <w:right w:val="none" w:sz="0" w:space="0" w:color="auto"/>
          </w:divBdr>
        </w:div>
        <w:div w:id="1883515741">
          <w:marLeft w:val="0"/>
          <w:marRight w:val="0"/>
          <w:marTop w:val="0"/>
          <w:marBottom w:val="0"/>
          <w:divBdr>
            <w:top w:val="none" w:sz="0" w:space="0" w:color="auto"/>
            <w:left w:val="none" w:sz="0" w:space="0" w:color="auto"/>
            <w:bottom w:val="none" w:sz="0" w:space="0" w:color="auto"/>
            <w:right w:val="none" w:sz="0" w:space="0" w:color="auto"/>
          </w:divBdr>
        </w:div>
        <w:div w:id="484396909">
          <w:marLeft w:val="0"/>
          <w:marRight w:val="0"/>
          <w:marTop w:val="0"/>
          <w:marBottom w:val="0"/>
          <w:divBdr>
            <w:top w:val="none" w:sz="0" w:space="0" w:color="auto"/>
            <w:left w:val="none" w:sz="0" w:space="0" w:color="auto"/>
            <w:bottom w:val="none" w:sz="0" w:space="0" w:color="auto"/>
            <w:right w:val="none" w:sz="0" w:space="0" w:color="auto"/>
          </w:divBdr>
        </w:div>
        <w:div w:id="836307782">
          <w:marLeft w:val="0"/>
          <w:marRight w:val="0"/>
          <w:marTop w:val="0"/>
          <w:marBottom w:val="0"/>
          <w:divBdr>
            <w:top w:val="none" w:sz="0" w:space="0" w:color="auto"/>
            <w:left w:val="none" w:sz="0" w:space="0" w:color="auto"/>
            <w:bottom w:val="none" w:sz="0" w:space="0" w:color="auto"/>
            <w:right w:val="none" w:sz="0" w:space="0" w:color="auto"/>
          </w:divBdr>
        </w:div>
      </w:divsChild>
    </w:div>
    <w:div w:id="452788358">
      <w:bodyDiv w:val="1"/>
      <w:marLeft w:val="0"/>
      <w:marRight w:val="0"/>
      <w:marTop w:val="0"/>
      <w:marBottom w:val="0"/>
      <w:divBdr>
        <w:top w:val="none" w:sz="0" w:space="0" w:color="auto"/>
        <w:left w:val="none" w:sz="0" w:space="0" w:color="auto"/>
        <w:bottom w:val="none" w:sz="0" w:space="0" w:color="auto"/>
        <w:right w:val="none" w:sz="0" w:space="0" w:color="auto"/>
      </w:divBdr>
      <w:divsChild>
        <w:div w:id="1837266081">
          <w:marLeft w:val="0"/>
          <w:marRight w:val="0"/>
          <w:marTop w:val="0"/>
          <w:marBottom w:val="0"/>
          <w:divBdr>
            <w:top w:val="none" w:sz="0" w:space="0" w:color="auto"/>
            <w:left w:val="none" w:sz="0" w:space="0" w:color="auto"/>
            <w:bottom w:val="none" w:sz="0" w:space="0" w:color="auto"/>
            <w:right w:val="none" w:sz="0" w:space="0" w:color="auto"/>
          </w:divBdr>
        </w:div>
        <w:div w:id="2029327902">
          <w:marLeft w:val="0"/>
          <w:marRight w:val="0"/>
          <w:marTop w:val="0"/>
          <w:marBottom w:val="0"/>
          <w:divBdr>
            <w:top w:val="none" w:sz="0" w:space="0" w:color="auto"/>
            <w:left w:val="none" w:sz="0" w:space="0" w:color="auto"/>
            <w:bottom w:val="none" w:sz="0" w:space="0" w:color="auto"/>
            <w:right w:val="none" w:sz="0" w:space="0" w:color="auto"/>
          </w:divBdr>
        </w:div>
      </w:divsChild>
    </w:div>
    <w:div w:id="570652549">
      <w:bodyDiv w:val="1"/>
      <w:marLeft w:val="0"/>
      <w:marRight w:val="0"/>
      <w:marTop w:val="0"/>
      <w:marBottom w:val="0"/>
      <w:divBdr>
        <w:top w:val="none" w:sz="0" w:space="0" w:color="auto"/>
        <w:left w:val="none" w:sz="0" w:space="0" w:color="auto"/>
        <w:bottom w:val="none" w:sz="0" w:space="0" w:color="auto"/>
        <w:right w:val="none" w:sz="0" w:space="0" w:color="auto"/>
      </w:divBdr>
      <w:divsChild>
        <w:div w:id="182060502">
          <w:marLeft w:val="0"/>
          <w:marRight w:val="0"/>
          <w:marTop w:val="0"/>
          <w:marBottom w:val="0"/>
          <w:divBdr>
            <w:top w:val="none" w:sz="0" w:space="0" w:color="auto"/>
            <w:left w:val="none" w:sz="0" w:space="0" w:color="auto"/>
            <w:bottom w:val="none" w:sz="0" w:space="0" w:color="auto"/>
            <w:right w:val="none" w:sz="0" w:space="0" w:color="auto"/>
          </w:divBdr>
        </w:div>
        <w:div w:id="1506438346">
          <w:marLeft w:val="0"/>
          <w:marRight w:val="0"/>
          <w:marTop w:val="0"/>
          <w:marBottom w:val="0"/>
          <w:divBdr>
            <w:top w:val="none" w:sz="0" w:space="0" w:color="auto"/>
            <w:left w:val="none" w:sz="0" w:space="0" w:color="auto"/>
            <w:bottom w:val="none" w:sz="0" w:space="0" w:color="auto"/>
            <w:right w:val="none" w:sz="0" w:space="0" w:color="auto"/>
          </w:divBdr>
        </w:div>
        <w:div w:id="715861454">
          <w:marLeft w:val="0"/>
          <w:marRight w:val="0"/>
          <w:marTop w:val="0"/>
          <w:marBottom w:val="0"/>
          <w:divBdr>
            <w:top w:val="none" w:sz="0" w:space="0" w:color="auto"/>
            <w:left w:val="none" w:sz="0" w:space="0" w:color="auto"/>
            <w:bottom w:val="none" w:sz="0" w:space="0" w:color="auto"/>
            <w:right w:val="none" w:sz="0" w:space="0" w:color="auto"/>
          </w:divBdr>
        </w:div>
        <w:div w:id="1003317570">
          <w:marLeft w:val="0"/>
          <w:marRight w:val="0"/>
          <w:marTop w:val="0"/>
          <w:marBottom w:val="0"/>
          <w:divBdr>
            <w:top w:val="none" w:sz="0" w:space="0" w:color="auto"/>
            <w:left w:val="none" w:sz="0" w:space="0" w:color="auto"/>
            <w:bottom w:val="none" w:sz="0" w:space="0" w:color="auto"/>
            <w:right w:val="none" w:sz="0" w:space="0" w:color="auto"/>
          </w:divBdr>
        </w:div>
        <w:div w:id="686448913">
          <w:marLeft w:val="0"/>
          <w:marRight w:val="0"/>
          <w:marTop w:val="0"/>
          <w:marBottom w:val="0"/>
          <w:divBdr>
            <w:top w:val="none" w:sz="0" w:space="0" w:color="auto"/>
            <w:left w:val="none" w:sz="0" w:space="0" w:color="auto"/>
            <w:bottom w:val="none" w:sz="0" w:space="0" w:color="auto"/>
            <w:right w:val="none" w:sz="0" w:space="0" w:color="auto"/>
          </w:divBdr>
        </w:div>
        <w:div w:id="12003983">
          <w:marLeft w:val="0"/>
          <w:marRight w:val="0"/>
          <w:marTop w:val="0"/>
          <w:marBottom w:val="0"/>
          <w:divBdr>
            <w:top w:val="none" w:sz="0" w:space="0" w:color="auto"/>
            <w:left w:val="none" w:sz="0" w:space="0" w:color="auto"/>
            <w:bottom w:val="none" w:sz="0" w:space="0" w:color="auto"/>
            <w:right w:val="none" w:sz="0" w:space="0" w:color="auto"/>
          </w:divBdr>
        </w:div>
        <w:div w:id="922448774">
          <w:marLeft w:val="0"/>
          <w:marRight w:val="0"/>
          <w:marTop w:val="0"/>
          <w:marBottom w:val="0"/>
          <w:divBdr>
            <w:top w:val="none" w:sz="0" w:space="0" w:color="auto"/>
            <w:left w:val="none" w:sz="0" w:space="0" w:color="auto"/>
            <w:bottom w:val="none" w:sz="0" w:space="0" w:color="auto"/>
            <w:right w:val="none" w:sz="0" w:space="0" w:color="auto"/>
          </w:divBdr>
        </w:div>
        <w:div w:id="1953975904">
          <w:marLeft w:val="0"/>
          <w:marRight w:val="0"/>
          <w:marTop w:val="0"/>
          <w:marBottom w:val="0"/>
          <w:divBdr>
            <w:top w:val="none" w:sz="0" w:space="0" w:color="auto"/>
            <w:left w:val="none" w:sz="0" w:space="0" w:color="auto"/>
            <w:bottom w:val="none" w:sz="0" w:space="0" w:color="auto"/>
            <w:right w:val="none" w:sz="0" w:space="0" w:color="auto"/>
          </w:divBdr>
        </w:div>
        <w:div w:id="1538007285">
          <w:marLeft w:val="0"/>
          <w:marRight w:val="0"/>
          <w:marTop w:val="0"/>
          <w:marBottom w:val="0"/>
          <w:divBdr>
            <w:top w:val="none" w:sz="0" w:space="0" w:color="auto"/>
            <w:left w:val="none" w:sz="0" w:space="0" w:color="auto"/>
            <w:bottom w:val="none" w:sz="0" w:space="0" w:color="auto"/>
            <w:right w:val="none" w:sz="0" w:space="0" w:color="auto"/>
          </w:divBdr>
        </w:div>
        <w:div w:id="1453749287">
          <w:marLeft w:val="0"/>
          <w:marRight w:val="0"/>
          <w:marTop w:val="0"/>
          <w:marBottom w:val="0"/>
          <w:divBdr>
            <w:top w:val="none" w:sz="0" w:space="0" w:color="auto"/>
            <w:left w:val="none" w:sz="0" w:space="0" w:color="auto"/>
            <w:bottom w:val="none" w:sz="0" w:space="0" w:color="auto"/>
            <w:right w:val="none" w:sz="0" w:space="0" w:color="auto"/>
          </w:divBdr>
        </w:div>
        <w:div w:id="904795853">
          <w:marLeft w:val="0"/>
          <w:marRight w:val="0"/>
          <w:marTop w:val="0"/>
          <w:marBottom w:val="0"/>
          <w:divBdr>
            <w:top w:val="none" w:sz="0" w:space="0" w:color="auto"/>
            <w:left w:val="none" w:sz="0" w:space="0" w:color="auto"/>
            <w:bottom w:val="none" w:sz="0" w:space="0" w:color="auto"/>
            <w:right w:val="none" w:sz="0" w:space="0" w:color="auto"/>
          </w:divBdr>
        </w:div>
        <w:div w:id="1435326465">
          <w:marLeft w:val="0"/>
          <w:marRight w:val="0"/>
          <w:marTop w:val="0"/>
          <w:marBottom w:val="0"/>
          <w:divBdr>
            <w:top w:val="none" w:sz="0" w:space="0" w:color="auto"/>
            <w:left w:val="none" w:sz="0" w:space="0" w:color="auto"/>
            <w:bottom w:val="none" w:sz="0" w:space="0" w:color="auto"/>
            <w:right w:val="none" w:sz="0" w:space="0" w:color="auto"/>
          </w:divBdr>
        </w:div>
        <w:div w:id="1345672642">
          <w:marLeft w:val="0"/>
          <w:marRight w:val="0"/>
          <w:marTop w:val="0"/>
          <w:marBottom w:val="0"/>
          <w:divBdr>
            <w:top w:val="none" w:sz="0" w:space="0" w:color="auto"/>
            <w:left w:val="none" w:sz="0" w:space="0" w:color="auto"/>
            <w:bottom w:val="none" w:sz="0" w:space="0" w:color="auto"/>
            <w:right w:val="none" w:sz="0" w:space="0" w:color="auto"/>
          </w:divBdr>
        </w:div>
        <w:div w:id="63795333">
          <w:marLeft w:val="0"/>
          <w:marRight w:val="0"/>
          <w:marTop w:val="0"/>
          <w:marBottom w:val="0"/>
          <w:divBdr>
            <w:top w:val="none" w:sz="0" w:space="0" w:color="auto"/>
            <w:left w:val="none" w:sz="0" w:space="0" w:color="auto"/>
            <w:bottom w:val="none" w:sz="0" w:space="0" w:color="auto"/>
            <w:right w:val="none" w:sz="0" w:space="0" w:color="auto"/>
          </w:divBdr>
        </w:div>
        <w:div w:id="1317147387">
          <w:marLeft w:val="0"/>
          <w:marRight w:val="0"/>
          <w:marTop w:val="0"/>
          <w:marBottom w:val="0"/>
          <w:divBdr>
            <w:top w:val="none" w:sz="0" w:space="0" w:color="auto"/>
            <w:left w:val="none" w:sz="0" w:space="0" w:color="auto"/>
            <w:bottom w:val="none" w:sz="0" w:space="0" w:color="auto"/>
            <w:right w:val="none" w:sz="0" w:space="0" w:color="auto"/>
          </w:divBdr>
        </w:div>
      </w:divsChild>
    </w:div>
    <w:div w:id="1045373719">
      <w:bodyDiv w:val="1"/>
      <w:marLeft w:val="0"/>
      <w:marRight w:val="0"/>
      <w:marTop w:val="0"/>
      <w:marBottom w:val="0"/>
      <w:divBdr>
        <w:top w:val="none" w:sz="0" w:space="0" w:color="auto"/>
        <w:left w:val="none" w:sz="0" w:space="0" w:color="auto"/>
        <w:bottom w:val="none" w:sz="0" w:space="0" w:color="auto"/>
        <w:right w:val="none" w:sz="0" w:space="0" w:color="auto"/>
      </w:divBdr>
      <w:divsChild>
        <w:div w:id="1098135530">
          <w:marLeft w:val="0"/>
          <w:marRight w:val="0"/>
          <w:marTop w:val="0"/>
          <w:marBottom w:val="0"/>
          <w:divBdr>
            <w:top w:val="none" w:sz="0" w:space="0" w:color="auto"/>
            <w:left w:val="none" w:sz="0" w:space="0" w:color="auto"/>
            <w:bottom w:val="none" w:sz="0" w:space="0" w:color="auto"/>
            <w:right w:val="none" w:sz="0" w:space="0" w:color="auto"/>
          </w:divBdr>
        </w:div>
        <w:div w:id="294065569">
          <w:marLeft w:val="0"/>
          <w:marRight w:val="0"/>
          <w:marTop w:val="0"/>
          <w:marBottom w:val="0"/>
          <w:divBdr>
            <w:top w:val="none" w:sz="0" w:space="0" w:color="auto"/>
            <w:left w:val="none" w:sz="0" w:space="0" w:color="auto"/>
            <w:bottom w:val="none" w:sz="0" w:space="0" w:color="auto"/>
            <w:right w:val="none" w:sz="0" w:space="0" w:color="auto"/>
          </w:divBdr>
        </w:div>
        <w:div w:id="1610506875">
          <w:marLeft w:val="0"/>
          <w:marRight w:val="0"/>
          <w:marTop w:val="0"/>
          <w:marBottom w:val="0"/>
          <w:divBdr>
            <w:top w:val="none" w:sz="0" w:space="0" w:color="auto"/>
            <w:left w:val="none" w:sz="0" w:space="0" w:color="auto"/>
            <w:bottom w:val="none" w:sz="0" w:space="0" w:color="auto"/>
            <w:right w:val="none" w:sz="0" w:space="0" w:color="auto"/>
          </w:divBdr>
        </w:div>
        <w:div w:id="510339842">
          <w:marLeft w:val="0"/>
          <w:marRight w:val="0"/>
          <w:marTop w:val="0"/>
          <w:marBottom w:val="0"/>
          <w:divBdr>
            <w:top w:val="none" w:sz="0" w:space="0" w:color="auto"/>
            <w:left w:val="none" w:sz="0" w:space="0" w:color="auto"/>
            <w:bottom w:val="none" w:sz="0" w:space="0" w:color="auto"/>
            <w:right w:val="none" w:sz="0" w:space="0" w:color="auto"/>
          </w:divBdr>
        </w:div>
        <w:div w:id="325331239">
          <w:marLeft w:val="0"/>
          <w:marRight w:val="0"/>
          <w:marTop w:val="0"/>
          <w:marBottom w:val="0"/>
          <w:divBdr>
            <w:top w:val="none" w:sz="0" w:space="0" w:color="auto"/>
            <w:left w:val="none" w:sz="0" w:space="0" w:color="auto"/>
            <w:bottom w:val="none" w:sz="0" w:space="0" w:color="auto"/>
            <w:right w:val="none" w:sz="0" w:space="0" w:color="auto"/>
          </w:divBdr>
        </w:div>
      </w:divsChild>
    </w:div>
    <w:div w:id="1507983538">
      <w:bodyDiv w:val="1"/>
      <w:marLeft w:val="0"/>
      <w:marRight w:val="0"/>
      <w:marTop w:val="0"/>
      <w:marBottom w:val="0"/>
      <w:divBdr>
        <w:top w:val="none" w:sz="0" w:space="0" w:color="auto"/>
        <w:left w:val="none" w:sz="0" w:space="0" w:color="auto"/>
        <w:bottom w:val="none" w:sz="0" w:space="0" w:color="auto"/>
        <w:right w:val="none" w:sz="0" w:space="0" w:color="auto"/>
      </w:divBdr>
      <w:divsChild>
        <w:div w:id="1151561559">
          <w:marLeft w:val="0"/>
          <w:marRight w:val="0"/>
          <w:marTop w:val="0"/>
          <w:marBottom w:val="0"/>
          <w:divBdr>
            <w:top w:val="none" w:sz="0" w:space="0" w:color="auto"/>
            <w:left w:val="none" w:sz="0" w:space="0" w:color="auto"/>
            <w:bottom w:val="none" w:sz="0" w:space="0" w:color="auto"/>
            <w:right w:val="none" w:sz="0" w:space="0" w:color="auto"/>
          </w:divBdr>
        </w:div>
        <w:div w:id="2087143122">
          <w:marLeft w:val="0"/>
          <w:marRight w:val="0"/>
          <w:marTop w:val="0"/>
          <w:marBottom w:val="0"/>
          <w:divBdr>
            <w:top w:val="none" w:sz="0" w:space="0" w:color="auto"/>
            <w:left w:val="none" w:sz="0" w:space="0" w:color="auto"/>
            <w:bottom w:val="none" w:sz="0" w:space="0" w:color="auto"/>
            <w:right w:val="none" w:sz="0" w:space="0" w:color="auto"/>
          </w:divBdr>
        </w:div>
        <w:div w:id="169299965">
          <w:marLeft w:val="0"/>
          <w:marRight w:val="0"/>
          <w:marTop w:val="0"/>
          <w:marBottom w:val="0"/>
          <w:divBdr>
            <w:top w:val="none" w:sz="0" w:space="0" w:color="auto"/>
            <w:left w:val="none" w:sz="0" w:space="0" w:color="auto"/>
            <w:bottom w:val="none" w:sz="0" w:space="0" w:color="auto"/>
            <w:right w:val="none" w:sz="0" w:space="0" w:color="auto"/>
          </w:divBdr>
        </w:div>
        <w:div w:id="1207454035">
          <w:marLeft w:val="0"/>
          <w:marRight w:val="0"/>
          <w:marTop w:val="0"/>
          <w:marBottom w:val="0"/>
          <w:divBdr>
            <w:top w:val="none" w:sz="0" w:space="0" w:color="auto"/>
            <w:left w:val="none" w:sz="0" w:space="0" w:color="auto"/>
            <w:bottom w:val="none" w:sz="0" w:space="0" w:color="auto"/>
            <w:right w:val="none" w:sz="0" w:space="0" w:color="auto"/>
          </w:divBdr>
        </w:div>
        <w:div w:id="375743884">
          <w:marLeft w:val="0"/>
          <w:marRight w:val="0"/>
          <w:marTop w:val="0"/>
          <w:marBottom w:val="0"/>
          <w:divBdr>
            <w:top w:val="none" w:sz="0" w:space="0" w:color="auto"/>
            <w:left w:val="none" w:sz="0" w:space="0" w:color="auto"/>
            <w:bottom w:val="none" w:sz="0" w:space="0" w:color="auto"/>
            <w:right w:val="none" w:sz="0" w:space="0" w:color="auto"/>
          </w:divBdr>
        </w:div>
        <w:div w:id="1208637729">
          <w:marLeft w:val="0"/>
          <w:marRight w:val="0"/>
          <w:marTop w:val="0"/>
          <w:marBottom w:val="0"/>
          <w:divBdr>
            <w:top w:val="none" w:sz="0" w:space="0" w:color="auto"/>
            <w:left w:val="none" w:sz="0" w:space="0" w:color="auto"/>
            <w:bottom w:val="none" w:sz="0" w:space="0" w:color="auto"/>
            <w:right w:val="none" w:sz="0" w:space="0" w:color="auto"/>
          </w:divBdr>
        </w:div>
        <w:div w:id="1992518376">
          <w:marLeft w:val="0"/>
          <w:marRight w:val="0"/>
          <w:marTop w:val="0"/>
          <w:marBottom w:val="0"/>
          <w:divBdr>
            <w:top w:val="none" w:sz="0" w:space="0" w:color="auto"/>
            <w:left w:val="none" w:sz="0" w:space="0" w:color="auto"/>
            <w:bottom w:val="none" w:sz="0" w:space="0" w:color="auto"/>
            <w:right w:val="none" w:sz="0" w:space="0" w:color="auto"/>
          </w:divBdr>
        </w:div>
        <w:div w:id="1724669014">
          <w:marLeft w:val="0"/>
          <w:marRight w:val="0"/>
          <w:marTop w:val="0"/>
          <w:marBottom w:val="0"/>
          <w:divBdr>
            <w:top w:val="none" w:sz="0" w:space="0" w:color="auto"/>
            <w:left w:val="none" w:sz="0" w:space="0" w:color="auto"/>
            <w:bottom w:val="none" w:sz="0" w:space="0" w:color="auto"/>
            <w:right w:val="none" w:sz="0" w:space="0" w:color="auto"/>
          </w:divBdr>
        </w:div>
        <w:div w:id="2074812903">
          <w:marLeft w:val="0"/>
          <w:marRight w:val="0"/>
          <w:marTop w:val="0"/>
          <w:marBottom w:val="0"/>
          <w:divBdr>
            <w:top w:val="none" w:sz="0" w:space="0" w:color="auto"/>
            <w:left w:val="none" w:sz="0" w:space="0" w:color="auto"/>
            <w:bottom w:val="none" w:sz="0" w:space="0" w:color="auto"/>
            <w:right w:val="none" w:sz="0" w:space="0" w:color="auto"/>
          </w:divBdr>
        </w:div>
        <w:div w:id="907574089">
          <w:marLeft w:val="0"/>
          <w:marRight w:val="0"/>
          <w:marTop w:val="0"/>
          <w:marBottom w:val="0"/>
          <w:divBdr>
            <w:top w:val="none" w:sz="0" w:space="0" w:color="auto"/>
            <w:left w:val="none" w:sz="0" w:space="0" w:color="auto"/>
            <w:bottom w:val="none" w:sz="0" w:space="0" w:color="auto"/>
            <w:right w:val="none" w:sz="0" w:space="0" w:color="auto"/>
          </w:divBdr>
        </w:div>
        <w:div w:id="1152016884">
          <w:marLeft w:val="0"/>
          <w:marRight w:val="0"/>
          <w:marTop w:val="0"/>
          <w:marBottom w:val="0"/>
          <w:divBdr>
            <w:top w:val="none" w:sz="0" w:space="0" w:color="auto"/>
            <w:left w:val="none" w:sz="0" w:space="0" w:color="auto"/>
            <w:bottom w:val="none" w:sz="0" w:space="0" w:color="auto"/>
            <w:right w:val="none" w:sz="0" w:space="0" w:color="auto"/>
          </w:divBdr>
        </w:div>
        <w:div w:id="1762797289">
          <w:marLeft w:val="0"/>
          <w:marRight w:val="0"/>
          <w:marTop w:val="0"/>
          <w:marBottom w:val="0"/>
          <w:divBdr>
            <w:top w:val="none" w:sz="0" w:space="0" w:color="auto"/>
            <w:left w:val="none" w:sz="0" w:space="0" w:color="auto"/>
            <w:bottom w:val="none" w:sz="0" w:space="0" w:color="auto"/>
            <w:right w:val="none" w:sz="0" w:space="0" w:color="auto"/>
          </w:divBdr>
        </w:div>
        <w:div w:id="1058169554">
          <w:marLeft w:val="0"/>
          <w:marRight w:val="0"/>
          <w:marTop w:val="0"/>
          <w:marBottom w:val="0"/>
          <w:divBdr>
            <w:top w:val="none" w:sz="0" w:space="0" w:color="auto"/>
            <w:left w:val="none" w:sz="0" w:space="0" w:color="auto"/>
            <w:bottom w:val="none" w:sz="0" w:space="0" w:color="auto"/>
            <w:right w:val="none" w:sz="0" w:space="0" w:color="auto"/>
          </w:divBdr>
        </w:div>
        <w:div w:id="749885825">
          <w:marLeft w:val="0"/>
          <w:marRight w:val="0"/>
          <w:marTop w:val="0"/>
          <w:marBottom w:val="0"/>
          <w:divBdr>
            <w:top w:val="none" w:sz="0" w:space="0" w:color="auto"/>
            <w:left w:val="none" w:sz="0" w:space="0" w:color="auto"/>
            <w:bottom w:val="none" w:sz="0" w:space="0" w:color="auto"/>
            <w:right w:val="none" w:sz="0" w:space="0" w:color="auto"/>
          </w:divBdr>
        </w:div>
      </w:divsChild>
    </w:div>
    <w:div w:id="1587374805">
      <w:bodyDiv w:val="1"/>
      <w:marLeft w:val="0"/>
      <w:marRight w:val="0"/>
      <w:marTop w:val="0"/>
      <w:marBottom w:val="0"/>
      <w:divBdr>
        <w:top w:val="none" w:sz="0" w:space="0" w:color="auto"/>
        <w:left w:val="none" w:sz="0" w:space="0" w:color="auto"/>
        <w:bottom w:val="none" w:sz="0" w:space="0" w:color="auto"/>
        <w:right w:val="none" w:sz="0" w:space="0" w:color="auto"/>
      </w:divBdr>
      <w:divsChild>
        <w:div w:id="1710374946">
          <w:marLeft w:val="0"/>
          <w:marRight w:val="0"/>
          <w:marTop w:val="0"/>
          <w:marBottom w:val="0"/>
          <w:divBdr>
            <w:top w:val="none" w:sz="0" w:space="0" w:color="auto"/>
            <w:left w:val="none" w:sz="0" w:space="0" w:color="auto"/>
            <w:bottom w:val="none" w:sz="0" w:space="0" w:color="auto"/>
            <w:right w:val="none" w:sz="0" w:space="0" w:color="auto"/>
          </w:divBdr>
        </w:div>
        <w:div w:id="1798714006">
          <w:marLeft w:val="0"/>
          <w:marRight w:val="0"/>
          <w:marTop w:val="0"/>
          <w:marBottom w:val="0"/>
          <w:divBdr>
            <w:top w:val="none" w:sz="0" w:space="0" w:color="auto"/>
            <w:left w:val="none" w:sz="0" w:space="0" w:color="auto"/>
            <w:bottom w:val="none" w:sz="0" w:space="0" w:color="auto"/>
            <w:right w:val="none" w:sz="0" w:space="0" w:color="auto"/>
          </w:divBdr>
        </w:div>
        <w:div w:id="933514091">
          <w:marLeft w:val="0"/>
          <w:marRight w:val="0"/>
          <w:marTop w:val="0"/>
          <w:marBottom w:val="0"/>
          <w:divBdr>
            <w:top w:val="none" w:sz="0" w:space="0" w:color="auto"/>
            <w:left w:val="none" w:sz="0" w:space="0" w:color="auto"/>
            <w:bottom w:val="none" w:sz="0" w:space="0" w:color="auto"/>
            <w:right w:val="none" w:sz="0" w:space="0" w:color="auto"/>
          </w:divBdr>
        </w:div>
        <w:div w:id="1518806296">
          <w:marLeft w:val="0"/>
          <w:marRight w:val="0"/>
          <w:marTop w:val="0"/>
          <w:marBottom w:val="0"/>
          <w:divBdr>
            <w:top w:val="none" w:sz="0" w:space="0" w:color="auto"/>
            <w:left w:val="none" w:sz="0" w:space="0" w:color="auto"/>
            <w:bottom w:val="none" w:sz="0" w:space="0" w:color="auto"/>
            <w:right w:val="none" w:sz="0" w:space="0" w:color="auto"/>
          </w:divBdr>
        </w:div>
        <w:div w:id="759759835">
          <w:marLeft w:val="0"/>
          <w:marRight w:val="0"/>
          <w:marTop w:val="0"/>
          <w:marBottom w:val="0"/>
          <w:divBdr>
            <w:top w:val="none" w:sz="0" w:space="0" w:color="auto"/>
            <w:left w:val="none" w:sz="0" w:space="0" w:color="auto"/>
            <w:bottom w:val="none" w:sz="0" w:space="0" w:color="auto"/>
            <w:right w:val="none" w:sz="0" w:space="0" w:color="auto"/>
          </w:divBdr>
        </w:div>
      </w:divsChild>
    </w:div>
    <w:div w:id="1983996031">
      <w:bodyDiv w:val="1"/>
      <w:marLeft w:val="0"/>
      <w:marRight w:val="0"/>
      <w:marTop w:val="0"/>
      <w:marBottom w:val="0"/>
      <w:divBdr>
        <w:top w:val="none" w:sz="0" w:space="0" w:color="auto"/>
        <w:left w:val="none" w:sz="0" w:space="0" w:color="auto"/>
        <w:bottom w:val="none" w:sz="0" w:space="0" w:color="auto"/>
        <w:right w:val="none" w:sz="0" w:space="0" w:color="auto"/>
      </w:divBdr>
      <w:divsChild>
        <w:div w:id="740561062">
          <w:marLeft w:val="0"/>
          <w:marRight w:val="0"/>
          <w:marTop w:val="0"/>
          <w:marBottom w:val="0"/>
          <w:divBdr>
            <w:top w:val="none" w:sz="0" w:space="0" w:color="auto"/>
            <w:left w:val="none" w:sz="0" w:space="0" w:color="auto"/>
            <w:bottom w:val="none" w:sz="0" w:space="0" w:color="auto"/>
            <w:right w:val="none" w:sz="0" w:space="0" w:color="auto"/>
          </w:divBdr>
        </w:div>
        <w:div w:id="1068302924">
          <w:marLeft w:val="0"/>
          <w:marRight w:val="0"/>
          <w:marTop w:val="0"/>
          <w:marBottom w:val="0"/>
          <w:divBdr>
            <w:top w:val="none" w:sz="0" w:space="0" w:color="auto"/>
            <w:left w:val="none" w:sz="0" w:space="0" w:color="auto"/>
            <w:bottom w:val="none" w:sz="0" w:space="0" w:color="auto"/>
            <w:right w:val="none" w:sz="0" w:space="0" w:color="auto"/>
          </w:divBdr>
        </w:div>
        <w:div w:id="652100559">
          <w:marLeft w:val="0"/>
          <w:marRight w:val="0"/>
          <w:marTop w:val="0"/>
          <w:marBottom w:val="0"/>
          <w:divBdr>
            <w:top w:val="none" w:sz="0" w:space="0" w:color="auto"/>
            <w:left w:val="none" w:sz="0" w:space="0" w:color="auto"/>
            <w:bottom w:val="none" w:sz="0" w:space="0" w:color="auto"/>
            <w:right w:val="none" w:sz="0" w:space="0" w:color="auto"/>
          </w:divBdr>
        </w:div>
        <w:div w:id="192228734">
          <w:marLeft w:val="0"/>
          <w:marRight w:val="0"/>
          <w:marTop w:val="0"/>
          <w:marBottom w:val="0"/>
          <w:divBdr>
            <w:top w:val="none" w:sz="0" w:space="0" w:color="auto"/>
            <w:left w:val="none" w:sz="0" w:space="0" w:color="auto"/>
            <w:bottom w:val="none" w:sz="0" w:space="0" w:color="auto"/>
            <w:right w:val="none" w:sz="0" w:space="0" w:color="auto"/>
          </w:divBdr>
        </w:div>
        <w:div w:id="1389650457">
          <w:marLeft w:val="0"/>
          <w:marRight w:val="0"/>
          <w:marTop w:val="0"/>
          <w:marBottom w:val="0"/>
          <w:divBdr>
            <w:top w:val="none" w:sz="0" w:space="0" w:color="auto"/>
            <w:left w:val="none" w:sz="0" w:space="0" w:color="auto"/>
            <w:bottom w:val="none" w:sz="0" w:space="0" w:color="auto"/>
            <w:right w:val="none" w:sz="0" w:space="0" w:color="auto"/>
          </w:divBdr>
        </w:div>
      </w:divsChild>
    </w:div>
    <w:div w:id="2100757647">
      <w:bodyDiv w:val="1"/>
      <w:marLeft w:val="0"/>
      <w:marRight w:val="0"/>
      <w:marTop w:val="0"/>
      <w:marBottom w:val="0"/>
      <w:divBdr>
        <w:top w:val="none" w:sz="0" w:space="0" w:color="auto"/>
        <w:left w:val="none" w:sz="0" w:space="0" w:color="auto"/>
        <w:bottom w:val="none" w:sz="0" w:space="0" w:color="auto"/>
        <w:right w:val="none" w:sz="0" w:space="0" w:color="auto"/>
      </w:divBdr>
      <w:divsChild>
        <w:div w:id="166285819">
          <w:marLeft w:val="0"/>
          <w:marRight w:val="0"/>
          <w:marTop w:val="0"/>
          <w:marBottom w:val="0"/>
          <w:divBdr>
            <w:top w:val="none" w:sz="0" w:space="0" w:color="auto"/>
            <w:left w:val="none" w:sz="0" w:space="0" w:color="auto"/>
            <w:bottom w:val="none" w:sz="0" w:space="0" w:color="auto"/>
            <w:right w:val="none" w:sz="0" w:space="0" w:color="auto"/>
          </w:divBdr>
        </w:div>
        <w:div w:id="6808146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mazon.com/Garden-Accessory-D9359-Davids-Seeds/dp/B003CZDBW4/ref=sr_1_1?ie=UTF8&amp;qid=1405091813&amp;sr=8-1&amp;keywords=rhizobi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1288</Words>
  <Characters>7344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Schultheis</dc:creator>
  <cp:keywords/>
  <cp:lastModifiedBy>Susan Magnoli</cp:lastModifiedBy>
  <cp:revision>6</cp:revision>
  <dcterms:created xsi:type="dcterms:W3CDTF">2014-07-11T15:15:00Z</dcterms:created>
  <dcterms:modified xsi:type="dcterms:W3CDTF">2014-07-11T15:20:00Z</dcterms:modified>
</cp:coreProperties>
</file>